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AAAA" w14:textId="77777777" w:rsidR="00CA3F96" w:rsidRDefault="002A5141" w:rsidP="00CA3F96">
      <w:pPr>
        <w:rPr>
          <w:rFonts w:cstheme="minorHAnsi"/>
        </w:rPr>
      </w:pPr>
      <w:r>
        <w:rPr>
          <w:rFonts w:cstheme="minorHAnsi"/>
          <w:b/>
        </w:rPr>
        <w:t xml:space="preserve">Včerejší výsledky 1.B třídy </w:t>
      </w:r>
      <w:proofErr w:type="spellStart"/>
      <w:proofErr w:type="gramStart"/>
      <w:r>
        <w:rPr>
          <w:rFonts w:cstheme="minorHAnsi"/>
          <w:b/>
        </w:rPr>
        <w:t>sk.A</w:t>
      </w:r>
      <w:proofErr w:type="spellEnd"/>
      <w:proofErr w:type="gramEnd"/>
      <w:r>
        <w:rPr>
          <w:rFonts w:cstheme="minorHAnsi"/>
          <w:b/>
        </w:rPr>
        <w:t xml:space="preserve">  </w:t>
      </w:r>
      <w:r w:rsidR="00161272">
        <w:rPr>
          <w:rFonts w:cstheme="minorHAnsi"/>
          <w:b/>
        </w:rPr>
        <w:t xml:space="preserve">                                                                                                                           </w:t>
      </w:r>
      <w:r w:rsidR="00161272" w:rsidRPr="00161272">
        <w:rPr>
          <w:rFonts w:cstheme="minorHAnsi"/>
          <w:b/>
        </w:rPr>
        <w:t>1.FK Nová Paka : TJ Sokol Stará Paka</w:t>
      </w:r>
      <w:r w:rsidR="00895FB2">
        <w:rPr>
          <w:rFonts w:cstheme="minorHAnsi"/>
        </w:rPr>
        <w:t xml:space="preserve">  1 : 1 ( 1 : 1</w:t>
      </w:r>
      <w:r w:rsidR="00161272" w:rsidRPr="00161272">
        <w:rPr>
          <w:rFonts w:cstheme="minorHAnsi"/>
        </w:rPr>
        <w:t xml:space="preserve"> )</w:t>
      </w:r>
      <w:r w:rsidR="00895FB2">
        <w:rPr>
          <w:rFonts w:cstheme="minorHAnsi"/>
        </w:rPr>
        <w:t xml:space="preserve"> </w:t>
      </w:r>
      <w:proofErr w:type="spellStart"/>
      <w:r w:rsidR="00895FB2">
        <w:rPr>
          <w:rFonts w:cstheme="minorHAnsi"/>
        </w:rPr>
        <w:t>pk</w:t>
      </w:r>
      <w:proofErr w:type="spellEnd"/>
      <w:r w:rsidR="00895FB2">
        <w:rPr>
          <w:rFonts w:cstheme="minorHAnsi"/>
        </w:rPr>
        <w:t xml:space="preserve">. 3 :_5, </w:t>
      </w:r>
      <w:r w:rsidR="00161272" w:rsidRPr="00161272">
        <w:rPr>
          <w:rFonts w:cstheme="minorHAnsi"/>
        </w:rPr>
        <w:t xml:space="preserve"> </w:t>
      </w:r>
      <w:r w:rsidR="00895FB2">
        <w:rPr>
          <w:rFonts w:cstheme="minorHAnsi"/>
        </w:rPr>
        <w:t xml:space="preserve">                                                         </w:t>
      </w:r>
      <w:r w:rsidR="00161272" w:rsidRPr="00161272">
        <w:rPr>
          <w:rFonts w:cstheme="minorHAnsi"/>
          <w:b/>
        </w:rPr>
        <w:t>SK Jičín B : FC Spartak Kobylice</w:t>
      </w:r>
      <w:r w:rsidR="00895FB2">
        <w:rPr>
          <w:rFonts w:cstheme="minorHAnsi"/>
        </w:rPr>
        <w:t xml:space="preserve"> odloženo,</w:t>
      </w:r>
      <w:r w:rsidR="00161272">
        <w:rPr>
          <w:rFonts w:cstheme="minorHAnsi"/>
        </w:rPr>
        <w:t xml:space="preserve"> </w:t>
      </w:r>
      <w:r w:rsidR="00895FB2">
        <w:rPr>
          <w:rFonts w:cstheme="minorHAnsi"/>
        </w:rPr>
        <w:t xml:space="preserve">                                                                                                     </w:t>
      </w:r>
      <w:r w:rsidR="00D221EC">
        <w:rPr>
          <w:rFonts w:cstheme="minorHAnsi"/>
          <w:b/>
        </w:rPr>
        <w:t>TJ Jiskra Kocbeře : TJ D</w:t>
      </w:r>
      <w:r w:rsidR="00161272" w:rsidRPr="00161272">
        <w:rPr>
          <w:rFonts w:cstheme="minorHAnsi"/>
          <w:b/>
        </w:rPr>
        <w:t>vůr Králové n. L B</w:t>
      </w:r>
      <w:r w:rsidR="00895FB2">
        <w:rPr>
          <w:rFonts w:cstheme="minorHAnsi"/>
        </w:rPr>
        <w:t xml:space="preserve"> 0 : 4 ( 0 : 1</w:t>
      </w:r>
      <w:r w:rsidR="00161272">
        <w:rPr>
          <w:rFonts w:cstheme="minorHAnsi"/>
        </w:rPr>
        <w:t xml:space="preserve"> ), </w:t>
      </w:r>
      <w:r w:rsidR="00895FB2">
        <w:rPr>
          <w:rFonts w:cstheme="minorHAnsi"/>
        </w:rPr>
        <w:t xml:space="preserve">                                                                   </w:t>
      </w:r>
      <w:r w:rsidR="00161272" w:rsidRPr="00161272">
        <w:rPr>
          <w:rFonts w:cstheme="minorHAnsi"/>
          <w:b/>
        </w:rPr>
        <w:t>SK Spartak Úpice : TJ Slavoj Skřivany</w:t>
      </w:r>
      <w:r w:rsidR="00895FB2">
        <w:rPr>
          <w:rFonts w:cstheme="minorHAnsi"/>
        </w:rPr>
        <w:t xml:space="preserve"> 2 : 1 ( 1 : 1</w:t>
      </w:r>
      <w:r w:rsidR="00161272">
        <w:rPr>
          <w:rFonts w:cstheme="minorHAnsi"/>
        </w:rPr>
        <w:t xml:space="preserve"> ), </w:t>
      </w:r>
      <w:r w:rsidR="00895FB2">
        <w:rPr>
          <w:rFonts w:cstheme="minorHAnsi"/>
        </w:rPr>
        <w:t xml:space="preserve">                                                                                   </w:t>
      </w:r>
      <w:r w:rsidR="00161272" w:rsidRPr="00161272">
        <w:rPr>
          <w:rFonts w:cstheme="minorHAnsi"/>
          <w:b/>
        </w:rPr>
        <w:t>FK Dolní Kalná : FC Vrchlabí B</w:t>
      </w:r>
      <w:r w:rsidR="00895FB2">
        <w:rPr>
          <w:rFonts w:cstheme="minorHAnsi"/>
        </w:rPr>
        <w:t xml:space="preserve"> 3 : 2 ( 2 : 1</w:t>
      </w:r>
      <w:r w:rsidR="00161272">
        <w:rPr>
          <w:rFonts w:cstheme="minorHAnsi"/>
        </w:rPr>
        <w:t xml:space="preserve"> 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6"/>
        <w:gridCol w:w="1629"/>
        <w:gridCol w:w="558"/>
        <w:gridCol w:w="176"/>
        <w:gridCol w:w="158"/>
        <w:gridCol w:w="274"/>
        <w:gridCol w:w="256"/>
        <w:gridCol w:w="460"/>
        <w:gridCol w:w="431"/>
      </w:tblGrid>
      <w:tr w:rsidR="0047144A" w:rsidRPr="0047144A" w14:paraId="37CF4B21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3063D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D31AC4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39B6AB6B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2FDAF606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E1D08F6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AEDBBD4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4D4B9499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67909097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3007D6FC" w14:textId="77777777" w:rsidR="0047144A" w:rsidRPr="0047144A" w:rsidRDefault="0047144A" w:rsidP="00471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Body</w:t>
            </w:r>
          </w:p>
        </w:tc>
      </w:tr>
      <w:tr w:rsidR="0047144A" w:rsidRPr="0047144A" w14:paraId="438B03D0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81F2B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48A25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88608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65EC307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0B8CF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2B836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5CA53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3AFB8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D168D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14:paraId="61B04D1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</w:tr>
      <w:tr w:rsidR="0047144A" w:rsidRPr="0047144A" w14:paraId="43DE80B5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1E17D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8514F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482A96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33AA253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639E4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BBF31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68B4E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F0168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A9DC78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6:1</w:t>
            </w:r>
          </w:p>
        </w:tc>
        <w:tc>
          <w:tcPr>
            <w:tcW w:w="0" w:type="auto"/>
            <w:vAlign w:val="center"/>
            <w:hideMark/>
          </w:tcPr>
          <w:p w14:paraId="31FCA1F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</w:tr>
      <w:tr w:rsidR="0047144A" w:rsidRPr="0047144A" w14:paraId="00B73B5D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C82E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735FDD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D5887A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785934C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4AED7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85D8F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E1153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CF762C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964D6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11:3</w:t>
            </w:r>
          </w:p>
        </w:tc>
        <w:tc>
          <w:tcPr>
            <w:tcW w:w="0" w:type="auto"/>
            <w:vAlign w:val="center"/>
            <w:hideMark/>
          </w:tcPr>
          <w:p w14:paraId="2625519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</w:tr>
      <w:tr w:rsidR="0047144A" w:rsidRPr="0047144A" w14:paraId="2710C3DE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6D12C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76851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4DD4B3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289B5C7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361E4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33C78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7B7CE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73C6D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9F276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7:3</w:t>
            </w:r>
          </w:p>
        </w:tc>
        <w:tc>
          <w:tcPr>
            <w:tcW w:w="0" w:type="auto"/>
            <w:vAlign w:val="center"/>
            <w:hideMark/>
          </w:tcPr>
          <w:p w14:paraId="5BB76E5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</w:tr>
      <w:tr w:rsidR="0047144A" w:rsidRPr="0047144A" w14:paraId="0C43A145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6E15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6F50D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E7E506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6EE0687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15B67D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06B80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CF67A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C8032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2CC8D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6:3</w:t>
            </w:r>
          </w:p>
        </w:tc>
        <w:tc>
          <w:tcPr>
            <w:tcW w:w="0" w:type="auto"/>
            <w:vAlign w:val="center"/>
            <w:hideMark/>
          </w:tcPr>
          <w:p w14:paraId="6E213D90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</w:tr>
      <w:tr w:rsidR="0047144A" w:rsidRPr="0047144A" w14:paraId="42C7B7D0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8E938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BE9C7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485C68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7B1D99C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A07F3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3D55C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112D6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07AE6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BA3AB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6:4</w:t>
            </w:r>
          </w:p>
        </w:tc>
        <w:tc>
          <w:tcPr>
            <w:tcW w:w="0" w:type="auto"/>
            <w:vAlign w:val="center"/>
            <w:hideMark/>
          </w:tcPr>
          <w:p w14:paraId="276AAEF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</w:tr>
      <w:tr w:rsidR="0047144A" w:rsidRPr="0047144A" w14:paraId="797B8D85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37E3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C6E64D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21F69E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6A2F36C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56864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694A6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57FC4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67605B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8C6FB4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8:5</w:t>
            </w:r>
          </w:p>
        </w:tc>
        <w:tc>
          <w:tcPr>
            <w:tcW w:w="0" w:type="auto"/>
            <w:vAlign w:val="center"/>
            <w:hideMark/>
          </w:tcPr>
          <w:p w14:paraId="74A1AD20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</w:tr>
      <w:tr w:rsidR="0047144A" w:rsidRPr="0047144A" w14:paraId="55A6CEB0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132E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73AD76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66848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52F7F1E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08459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61C84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4D4E9D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CDE2C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81F55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7:9</w:t>
            </w:r>
          </w:p>
        </w:tc>
        <w:tc>
          <w:tcPr>
            <w:tcW w:w="0" w:type="auto"/>
            <w:vAlign w:val="center"/>
            <w:hideMark/>
          </w:tcPr>
          <w:p w14:paraId="70ADC68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</w:tr>
      <w:tr w:rsidR="0047144A" w:rsidRPr="0047144A" w14:paraId="69BDE774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40A1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213A0C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60C6B9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4587F2D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7B24E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4377C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5E5A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59116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FCE040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4:7</w:t>
            </w:r>
          </w:p>
        </w:tc>
        <w:tc>
          <w:tcPr>
            <w:tcW w:w="0" w:type="auto"/>
            <w:vAlign w:val="center"/>
            <w:hideMark/>
          </w:tcPr>
          <w:p w14:paraId="1233D6A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</w:tr>
      <w:tr w:rsidR="0047144A" w:rsidRPr="0047144A" w14:paraId="4FDD8034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54ED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8E780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A084C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2712C260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B7AEED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BE699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E618E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57301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DC9CB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4:8</w:t>
            </w:r>
          </w:p>
        </w:tc>
        <w:tc>
          <w:tcPr>
            <w:tcW w:w="0" w:type="auto"/>
            <w:vAlign w:val="center"/>
            <w:hideMark/>
          </w:tcPr>
          <w:p w14:paraId="2075522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cs-CZ"/>
              </w:rPr>
              <w:t>3</w:t>
            </w:r>
          </w:p>
        </w:tc>
      </w:tr>
      <w:tr w:rsidR="0047144A" w:rsidRPr="0047144A" w14:paraId="112A8398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C232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E2D8E5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4B9C31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157D56D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7A478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161D4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6EA2A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61F94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A48C6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14:paraId="48AC32ED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</w:tr>
      <w:tr w:rsidR="0047144A" w:rsidRPr="0047144A" w14:paraId="0FFCFCBD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71B5D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6B17AA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1BB378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364E0E3C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84E5B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6CA59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19A07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D2D024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BDB8A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1:4</w:t>
            </w:r>
          </w:p>
        </w:tc>
        <w:tc>
          <w:tcPr>
            <w:tcW w:w="0" w:type="auto"/>
            <w:vAlign w:val="center"/>
            <w:hideMark/>
          </w:tcPr>
          <w:p w14:paraId="7361F4E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47144A" w:rsidRPr="0047144A" w14:paraId="1E4DE120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8A8C3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AEF3354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5910C55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58930B9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30A3A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032AE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92266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D81DA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F565A7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14:paraId="5849B266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47144A" w:rsidRPr="0047144A" w14:paraId="7109632F" w14:textId="77777777" w:rsidTr="004714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25BF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74E2C28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00BAD2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300BDE49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5B61BF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C1C451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95086E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7135D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2C00DA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1:11</w:t>
            </w:r>
          </w:p>
        </w:tc>
        <w:tc>
          <w:tcPr>
            <w:tcW w:w="0" w:type="auto"/>
            <w:vAlign w:val="center"/>
            <w:hideMark/>
          </w:tcPr>
          <w:p w14:paraId="5729936B" w14:textId="77777777" w:rsidR="0047144A" w:rsidRPr="0047144A" w:rsidRDefault="0047144A" w:rsidP="0047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47144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</w:tbl>
    <w:p w14:paraId="102EF0D2" w14:textId="77777777" w:rsidR="00895FB2" w:rsidRPr="00161272" w:rsidRDefault="00895FB2" w:rsidP="00CA3F96">
      <w:pPr>
        <w:rPr>
          <w:rFonts w:cstheme="minorHAnsi"/>
        </w:rPr>
      </w:pPr>
    </w:p>
    <w:p w14:paraId="73D96DBF" w14:textId="77777777" w:rsidR="00264601" w:rsidRDefault="00A940E6" w:rsidP="00CA3F96">
      <w:pPr>
        <w:rPr>
          <w:rFonts w:cstheme="minorHAnsi"/>
        </w:rPr>
      </w:pPr>
      <w:r>
        <w:rPr>
          <w:rFonts w:cstheme="minorHAnsi"/>
          <w:b/>
        </w:rPr>
        <w:t xml:space="preserve">Příští týden: </w:t>
      </w:r>
      <w:r w:rsidR="0047414D">
        <w:rPr>
          <w:rFonts w:cstheme="minorHAnsi"/>
          <w:b/>
        </w:rPr>
        <w:t xml:space="preserve">                                                                                                                      </w:t>
      </w:r>
      <w:r w:rsidR="00264601">
        <w:rPr>
          <w:rFonts w:cstheme="minorHAnsi"/>
          <w:b/>
        </w:rPr>
        <w:t xml:space="preserve">                         </w:t>
      </w:r>
      <w:r w:rsidR="00782221">
        <w:rPr>
          <w:rFonts w:cstheme="minorHAnsi"/>
        </w:rPr>
        <w:t xml:space="preserve"> </w:t>
      </w:r>
      <w:r w:rsidR="00A07BF1">
        <w:rPr>
          <w:rFonts w:cstheme="minorHAnsi"/>
        </w:rPr>
        <w:t xml:space="preserve">                                                                                      </w:t>
      </w:r>
      <w:r w:rsidR="00782221">
        <w:rPr>
          <w:rFonts w:cstheme="minorHAnsi"/>
        </w:rPr>
        <w:t xml:space="preserve"> </w:t>
      </w:r>
      <w:r w:rsidR="0047414D">
        <w:rPr>
          <w:rFonts w:cstheme="minorHAnsi"/>
        </w:rPr>
        <w:t xml:space="preserve"> </w:t>
      </w:r>
      <w:r w:rsidR="00782221">
        <w:rPr>
          <w:rFonts w:cstheme="minorHAnsi"/>
        </w:rPr>
        <w:t xml:space="preserve"> </w:t>
      </w:r>
      <w:r w:rsidR="00A07BF1">
        <w:rPr>
          <w:rFonts w:cstheme="minorHAnsi"/>
        </w:rPr>
        <w:t xml:space="preserve">                                                              </w:t>
      </w:r>
      <w:r w:rsidR="00264601">
        <w:rPr>
          <w:rFonts w:cstheme="minorHAnsi"/>
        </w:rPr>
        <w:t xml:space="preserve"> </w:t>
      </w:r>
      <w:r w:rsidR="0047414D" w:rsidRPr="0047414D">
        <w:rPr>
          <w:rFonts w:cstheme="minorHAnsi"/>
        </w:rPr>
        <w:t xml:space="preserve"> </w:t>
      </w:r>
      <w:r w:rsidRPr="0047414D">
        <w:rPr>
          <w:rFonts w:cstheme="minorHAnsi"/>
        </w:rPr>
        <w:t xml:space="preserve">           </w:t>
      </w:r>
      <w:r w:rsidRPr="0047414D">
        <w:rPr>
          <w:rFonts w:cstheme="minorHAnsi"/>
          <w:b/>
        </w:rPr>
        <w:t xml:space="preserve">                                                                                                                            </w:t>
      </w:r>
      <w:r w:rsidR="0047414D">
        <w:rPr>
          <w:rFonts w:cstheme="minorHAnsi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="00264601">
        <w:rPr>
          <w:rFonts w:cstheme="minorHAnsi"/>
        </w:rPr>
        <w:t xml:space="preserve">                              </w:t>
      </w:r>
      <w:r>
        <w:rPr>
          <w:rFonts w:cstheme="minorHAnsi"/>
        </w:rPr>
        <w:t xml:space="preserve">                                                                        </w:t>
      </w:r>
      <w:r w:rsidRPr="0047414D">
        <w:rPr>
          <w:rFonts w:cstheme="minorHAnsi"/>
          <w:b/>
        </w:rPr>
        <w:t>Muži A :</w:t>
      </w:r>
      <w:r w:rsidR="00264601">
        <w:rPr>
          <w:rFonts w:cstheme="minorHAnsi"/>
        </w:rPr>
        <w:t xml:space="preserve"> v sobotu 21.8.2021 od 17:00 ve Vrchlabí</w:t>
      </w:r>
      <w:r>
        <w:rPr>
          <w:rFonts w:cstheme="minorHAnsi"/>
        </w:rPr>
        <w:t xml:space="preserve"> </w:t>
      </w:r>
    </w:p>
    <w:p w14:paraId="775420D5" w14:textId="77777777" w:rsidR="00CA3F96" w:rsidRDefault="00264601" w:rsidP="00CA3F96">
      <w:pPr>
        <w:rPr>
          <w:rFonts w:cstheme="minorHAnsi"/>
          <w:b/>
        </w:rPr>
      </w:pPr>
      <w:r w:rsidRPr="0047414D">
        <w:rPr>
          <w:rFonts w:cstheme="minorHAnsi"/>
          <w:b/>
        </w:rPr>
        <w:t>Muži B:</w:t>
      </w:r>
      <w:r>
        <w:rPr>
          <w:rFonts w:cstheme="minorHAnsi"/>
        </w:rPr>
        <w:t xml:space="preserve"> v neděli </w:t>
      </w:r>
      <w:r w:rsidR="00161272">
        <w:rPr>
          <w:rFonts w:cstheme="minorHAnsi"/>
        </w:rPr>
        <w:t xml:space="preserve">22.8.2021 </w:t>
      </w:r>
      <w:r>
        <w:rPr>
          <w:rFonts w:cstheme="minorHAnsi"/>
        </w:rPr>
        <w:t xml:space="preserve">doma proti Žereticím od 17:00                </w:t>
      </w:r>
      <w:r w:rsidR="00161272">
        <w:rPr>
          <w:rFonts w:cstheme="minorHAnsi"/>
        </w:rPr>
        <w:t xml:space="preserve">                               l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</w:t>
      </w:r>
      <w:r w:rsidR="00A940E6">
        <w:rPr>
          <w:rFonts w:cstheme="minorHAnsi"/>
        </w:rPr>
        <w:t xml:space="preserve">                                                                  </w:t>
      </w:r>
    </w:p>
    <w:p w14:paraId="717C93AC" w14:textId="77777777" w:rsidR="00CA3F96" w:rsidRDefault="00CA3F96" w:rsidP="00CA3F96">
      <w:pPr>
        <w:rPr>
          <w:rFonts w:cstheme="minorHAnsi"/>
          <w:b/>
        </w:rPr>
      </w:pPr>
    </w:p>
    <w:p w14:paraId="533A16E8" w14:textId="77777777" w:rsidR="00CA3F96" w:rsidRDefault="00CA3F96" w:rsidP="00CA3F96">
      <w:pPr>
        <w:rPr>
          <w:rFonts w:cstheme="minorHAnsi"/>
          <w:b/>
        </w:rPr>
      </w:pPr>
    </w:p>
    <w:p w14:paraId="768DB1FF" w14:textId="77777777" w:rsidR="0047144A" w:rsidRDefault="00782221" w:rsidP="0047144A">
      <w:pPr>
        <w:jc w:val="center"/>
        <w:rPr>
          <w:rFonts w:ascii="CIDFont+F1" w:hAnsi="CIDFont+F1" w:cs="CIDFont+F1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3732B56" wp14:editId="145240BD">
            <wp:extent cx="1577340" cy="830580"/>
            <wp:effectExtent l="0" t="0" r="3810" b="7620"/>
            <wp:docPr id="7" name="obrázek 2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27D2C" w14:textId="67301AC3" w:rsidR="003C263C" w:rsidRPr="0047144A" w:rsidRDefault="00475DAC" w:rsidP="009032CB">
      <w:pPr>
        <w:jc w:val="center"/>
        <w:rPr>
          <w:rFonts w:cstheme="minorHAnsi"/>
          <w:b/>
        </w:rPr>
      </w:pPr>
      <w:r>
        <w:rPr>
          <w:rFonts w:ascii="CIDFont+F1" w:hAnsi="CIDFont+F1" w:cs="CIDFont+F1"/>
          <w:sz w:val="28"/>
          <w:szCs w:val="28"/>
        </w:rPr>
        <w:t>Město Kopidl</w:t>
      </w:r>
      <w:r w:rsidR="007C1630">
        <w:rPr>
          <w:rFonts w:ascii="CIDFont+F1" w:hAnsi="CIDFont+F1" w:cs="CIDFont+F1"/>
          <w:sz w:val="28"/>
          <w:szCs w:val="28"/>
        </w:rPr>
        <w:t>n</w:t>
      </w:r>
      <w:r>
        <w:rPr>
          <w:rFonts w:ascii="CIDFont+F1" w:hAnsi="CIDFont+F1" w:cs="CIDFont+F1"/>
          <w:sz w:val="28"/>
          <w:szCs w:val="28"/>
        </w:rPr>
        <w:t xml:space="preserve">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9032CB">
        <w:rPr>
          <w:rFonts w:ascii="CIDFont+F1" w:hAnsi="CIDFont+F1" w:cs="CIDFont+F1"/>
          <w:sz w:val="20"/>
          <w:szCs w:val="20"/>
        </w:rPr>
        <w:t xml:space="preserve">               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14:paraId="55B8CC70" w14:textId="77777777" w:rsidR="00796AB1" w:rsidRPr="00B9797A" w:rsidRDefault="00796AB1" w:rsidP="009032C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D87BB28" w14:textId="77777777"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8A4982" wp14:editId="7E32D890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B889" w14:textId="77777777"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7FAB126E" wp14:editId="60EF0B8E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F12A13">
        <w:rPr>
          <w:noProof/>
          <w:lang w:eastAsia="cs-CZ"/>
        </w:rPr>
        <w:drawing>
          <wp:inline distT="0" distB="0" distL="0" distR="0" wp14:anchorId="4D9B41B1" wp14:editId="58340DD9">
            <wp:extent cx="720000" cy="720000"/>
            <wp:effectExtent l="0" t="0" r="4445" b="4445"/>
            <wp:docPr id="1" name="obrázek 2" descr="https://www.vysledky.com/znak/znak_1-----2120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ysledky.com/znak/znak_1-----2120--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B32CB" w14:textId="77777777" w:rsidR="003C263C" w:rsidRPr="009D318F" w:rsidRDefault="009D318F" w:rsidP="009D318F">
      <w:r>
        <w:t xml:space="preserve">                                                 </w:t>
      </w:r>
      <w:r w:rsidR="00DE6B04">
        <w:rPr>
          <w:b/>
          <w:sz w:val="36"/>
          <w:szCs w:val="36"/>
        </w:rPr>
        <w:t xml:space="preserve">Neděle </w:t>
      </w:r>
      <w:r w:rsidR="0013657E">
        <w:rPr>
          <w:b/>
          <w:sz w:val="36"/>
          <w:szCs w:val="36"/>
        </w:rPr>
        <w:t>15.8.2021</w:t>
      </w:r>
      <w:r w:rsidR="003C263C" w:rsidRPr="00AD534E">
        <w:rPr>
          <w:b/>
          <w:sz w:val="36"/>
          <w:szCs w:val="36"/>
        </w:rPr>
        <w:t xml:space="preserve"> </w:t>
      </w:r>
    </w:p>
    <w:p w14:paraId="0F88531E" w14:textId="77777777"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F12A13">
        <w:rPr>
          <w:rFonts w:ascii="CIDFont+F2" w:hAnsi="CIDFont+F2" w:cs="CIDFont+F2"/>
          <w:sz w:val="24"/>
          <w:szCs w:val="24"/>
        </w:rPr>
        <w:t>rajské JAKO 1.B třídy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14:paraId="7BE9504E" w14:textId="77777777"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13657E">
        <w:rPr>
          <w:rFonts w:ascii="CIDFont+F1" w:hAnsi="CIDFont+F1" w:cs="CIDFont+F1"/>
          <w:b/>
          <w:sz w:val="36"/>
          <w:szCs w:val="36"/>
        </w:rPr>
        <w:t xml:space="preserve"> Kopidlno </w:t>
      </w:r>
      <w:proofErr w:type="gramStart"/>
      <w:r w:rsidR="0013657E">
        <w:rPr>
          <w:rFonts w:ascii="CIDFont+F1" w:hAnsi="CIDFont+F1" w:cs="CIDFont+F1"/>
          <w:b/>
          <w:sz w:val="36"/>
          <w:szCs w:val="36"/>
        </w:rPr>
        <w:t>A :</w:t>
      </w:r>
      <w:proofErr w:type="gramEnd"/>
      <w:r w:rsidR="0013657E">
        <w:rPr>
          <w:rFonts w:ascii="CIDFont+F1" w:hAnsi="CIDFont+F1" w:cs="CIDFont+F1"/>
          <w:b/>
          <w:sz w:val="36"/>
          <w:szCs w:val="36"/>
        </w:rPr>
        <w:t xml:space="preserve"> </w:t>
      </w:r>
      <w:r w:rsidR="00F12A13">
        <w:rPr>
          <w:rFonts w:ascii="CIDFont+F1" w:hAnsi="CIDFont+F1" w:cs="CIDFont+F1"/>
          <w:b/>
          <w:sz w:val="36"/>
          <w:szCs w:val="36"/>
        </w:rPr>
        <w:t>SK Miletín A</w:t>
      </w:r>
    </w:p>
    <w:p w14:paraId="40BAB932" w14:textId="77777777"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1225FC">
        <w:rPr>
          <w:rFonts w:cstheme="minorHAnsi"/>
          <w:b/>
        </w:rPr>
        <w:t>HR:</w:t>
      </w:r>
      <w:r w:rsidR="006A189E" w:rsidRPr="001225FC">
        <w:rPr>
          <w:rFonts w:cstheme="minorHAnsi"/>
        </w:rPr>
        <w:t xml:space="preserve"> </w:t>
      </w:r>
      <w:r w:rsidR="00BE5F1D">
        <w:rPr>
          <w:rFonts w:cstheme="minorHAnsi"/>
        </w:rPr>
        <w:t xml:space="preserve">Varol </w:t>
      </w:r>
      <w:proofErr w:type="spellStart"/>
      <w:r w:rsidR="00BE5F1D">
        <w:rPr>
          <w:rFonts w:cstheme="minorHAnsi"/>
        </w:rPr>
        <w:t>Ikisgul</w:t>
      </w:r>
      <w:proofErr w:type="spellEnd"/>
      <w:r w:rsidR="00BE5F1D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3C263C" w:rsidRPr="001225FC">
        <w:rPr>
          <w:rFonts w:cstheme="minorHAnsi"/>
          <w:b/>
        </w:rPr>
        <w:t>AR1:</w:t>
      </w:r>
      <w:r w:rsidR="00BE5F1D">
        <w:rPr>
          <w:rFonts w:cstheme="minorHAnsi"/>
          <w:b/>
        </w:rPr>
        <w:t xml:space="preserve"> </w:t>
      </w:r>
      <w:r w:rsidR="00BE5F1D" w:rsidRPr="00BE5F1D">
        <w:rPr>
          <w:rFonts w:cstheme="minorHAnsi"/>
        </w:rPr>
        <w:t>Luboš Říha</w:t>
      </w:r>
      <w:r w:rsidR="00BE5F1D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3C263C" w:rsidRPr="001225FC">
        <w:rPr>
          <w:rFonts w:cstheme="minorHAnsi"/>
          <w:b/>
        </w:rPr>
        <w:t>AR2:</w:t>
      </w:r>
      <w:r w:rsidR="006A189E" w:rsidRPr="001225FC">
        <w:rPr>
          <w:rFonts w:cstheme="minorHAnsi"/>
        </w:rPr>
        <w:t xml:space="preserve">  </w:t>
      </w:r>
      <w:r w:rsidR="00BE5F1D">
        <w:rPr>
          <w:rFonts w:cstheme="minorHAnsi"/>
        </w:rPr>
        <w:t>Jindřich Hanuš</w:t>
      </w:r>
      <w:r w:rsidR="00CA3F96">
        <w:rPr>
          <w:rFonts w:cstheme="minorHAnsi"/>
        </w:rPr>
        <w:t xml:space="preserve"> </w:t>
      </w:r>
      <w:r w:rsidR="00CA3F96" w:rsidRPr="00CA3F96">
        <w:rPr>
          <w:rFonts w:cstheme="minorHAnsi"/>
          <w:b/>
        </w:rPr>
        <w:t>DS:</w:t>
      </w:r>
      <w:r w:rsidR="00BE5F1D">
        <w:rPr>
          <w:rFonts w:cstheme="minorHAnsi"/>
        </w:rPr>
        <w:t xml:space="preserve"> Vilém Novák</w:t>
      </w:r>
      <w:r w:rsidR="006A189E" w:rsidRPr="001225FC">
        <w:rPr>
          <w:rFonts w:cstheme="minorHAnsi"/>
        </w:rPr>
        <w:t xml:space="preserve"> </w:t>
      </w:r>
    </w:p>
    <w:p w14:paraId="565F8C8D" w14:textId="77777777" w:rsidR="003C263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5FC">
        <w:rPr>
          <w:rFonts w:cstheme="minorHAnsi"/>
          <w:b/>
        </w:rPr>
        <w:t xml:space="preserve"> </w:t>
      </w:r>
      <w:r w:rsidR="003C263C" w:rsidRPr="001225FC">
        <w:rPr>
          <w:rFonts w:cstheme="minorHAnsi"/>
          <w:b/>
        </w:rPr>
        <w:t xml:space="preserve">Hlavní </w:t>
      </w:r>
      <w:proofErr w:type="gramStart"/>
      <w:r w:rsidR="003C263C" w:rsidRPr="001225FC">
        <w:rPr>
          <w:rFonts w:cstheme="minorHAnsi"/>
          <w:b/>
        </w:rPr>
        <w:t xml:space="preserve">pořadatel: </w:t>
      </w:r>
      <w:r w:rsidR="00DA48D8" w:rsidRPr="001225FC">
        <w:rPr>
          <w:rFonts w:cstheme="minorHAnsi"/>
          <w:b/>
        </w:rPr>
        <w:t xml:space="preserve"> </w:t>
      </w:r>
      <w:r w:rsidR="00CB4445" w:rsidRPr="001225FC">
        <w:rPr>
          <w:rFonts w:cstheme="minorHAnsi"/>
        </w:rPr>
        <w:t>Strnad</w:t>
      </w:r>
      <w:proofErr w:type="gramEnd"/>
      <w:r w:rsidR="00CB4445" w:rsidRPr="001225FC">
        <w:rPr>
          <w:rFonts w:cstheme="minorHAnsi"/>
        </w:rPr>
        <w:t xml:space="preserve"> Libor</w:t>
      </w:r>
      <w:r w:rsidR="0089316F">
        <w:rPr>
          <w:rFonts w:cstheme="minorHAnsi"/>
        </w:rPr>
        <w:t xml:space="preserve">  </w:t>
      </w:r>
      <w:r w:rsidR="00EF4AD4">
        <w:rPr>
          <w:rFonts w:cstheme="minorHAnsi"/>
        </w:rPr>
        <w:t>st.</w:t>
      </w:r>
      <w:r w:rsidR="0089316F">
        <w:rPr>
          <w:rFonts w:cstheme="minorHAnsi"/>
        </w:rPr>
        <w:t xml:space="preserve">                                                                                </w:t>
      </w:r>
      <w:r w:rsidR="00BE5F1D">
        <w:rPr>
          <w:rFonts w:cstheme="minorHAnsi"/>
        </w:rPr>
        <w:t xml:space="preserve"> </w:t>
      </w:r>
      <w:r w:rsidR="00BE5F1D" w:rsidRPr="0089316F">
        <w:rPr>
          <w:rFonts w:cstheme="minorHAnsi"/>
          <w:b/>
        </w:rPr>
        <w:t>Nominace:</w:t>
      </w:r>
      <w:r w:rsidR="00BE5F1D">
        <w:rPr>
          <w:rFonts w:cstheme="minorHAnsi"/>
        </w:rPr>
        <w:t xml:space="preserve"> </w:t>
      </w:r>
      <w:r w:rsidR="0089316F">
        <w:rPr>
          <w:rFonts w:cstheme="minorHAnsi"/>
        </w:rPr>
        <w:t xml:space="preserve">Kohut – Janáček ©, Valnoha, Janda ml., </w:t>
      </w:r>
      <w:proofErr w:type="gramStart"/>
      <w:r w:rsidR="0089316F">
        <w:rPr>
          <w:rFonts w:cstheme="minorHAnsi"/>
        </w:rPr>
        <w:t>Strnad  ml.</w:t>
      </w:r>
      <w:proofErr w:type="gramEnd"/>
      <w:r w:rsidR="0089316F">
        <w:rPr>
          <w:rFonts w:cstheme="minorHAnsi"/>
        </w:rPr>
        <w:t xml:space="preserve">, </w:t>
      </w:r>
      <w:proofErr w:type="spellStart"/>
      <w:r w:rsidR="0089316F">
        <w:rPr>
          <w:rFonts w:cstheme="minorHAnsi"/>
        </w:rPr>
        <w:t>Makar</w:t>
      </w:r>
      <w:proofErr w:type="spellEnd"/>
      <w:r w:rsidR="0089316F">
        <w:rPr>
          <w:rFonts w:cstheme="minorHAnsi"/>
        </w:rPr>
        <w:t xml:space="preserve">, Bernard, Komárek L., </w:t>
      </w:r>
      <w:proofErr w:type="spellStart"/>
      <w:r w:rsidR="0089316F">
        <w:rPr>
          <w:rFonts w:cstheme="minorHAnsi"/>
        </w:rPr>
        <w:t>Nemčanský</w:t>
      </w:r>
      <w:proofErr w:type="spellEnd"/>
      <w:r w:rsidR="0089316F">
        <w:rPr>
          <w:rFonts w:cstheme="minorHAnsi"/>
        </w:rPr>
        <w:t xml:space="preserve">, Klaban L., </w:t>
      </w:r>
      <w:proofErr w:type="spellStart"/>
      <w:r w:rsidR="0089316F">
        <w:rPr>
          <w:rFonts w:cstheme="minorHAnsi"/>
        </w:rPr>
        <w:t>Schlesinger</w:t>
      </w:r>
      <w:proofErr w:type="spellEnd"/>
      <w:r w:rsidR="0089316F">
        <w:rPr>
          <w:rFonts w:cstheme="minorHAnsi"/>
        </w:rPr>
        <w:t xml:space="preserve">, Poutník, Klaban T., Kovář, Sedláček, Masák, </w:t>
      </w:r>
      <w:proofErr w:type="spellStart"/>
      <w:r w:rsidR="0089316F">
        <w:rPr>
          <w:rFonts w:cstheme="minorHAnsi"/>
        </w:rPr>
        <w:t>Dyčenko</w:t>
      </w:r>
      <w:proofErr w:type="spellEnd"/>
      <w:r w:rsidR="0089316F">
        <w:rPr>
          <w:rFonts w:cstheme="minorHAnsi"/>
        </w:rPr>
        <w:t xml:space="preserve"> V.</w:t>
      </w:r>
      <w:r w:rsidR="009F0BA2">
        <w:rPr>
          <w:rFonts w:cstheme="minorHAnsi"/>
        </w:rPr>
        <w:t xml:space="preserve"> </w:t>
      </w:r>
      <w:r w:rsidR="00E10E67">
        <w:rPr>
          <w:rFonts w:cstheme="minorHAnsi"/>
        </w:rPr>
        <w:t xml:space="preserve">                                                                                                </w:t>
      </w:r>
      <w:r w:rsidR="009F0BA2">
        <w:rPr>
          <w:rFonts w:cstheme="minorHAnsi"/>
        </w:rPr>
        <w:t xml:space="preserve"> </w:t>
      </w:r>
      <w:r w:rsidR="009F0BA2" w:rsidRPr="00E10E67">
        <w:rPr>
          <w:rFonts w:cstheme="minorHAnsi"/>
          <w:b/>
        </w:rPr>
        <w:t>Jak to vidí:</w:t>
      </w:r>
      <w:r w:rsidR="009F0BA2">
        <w:rPr>
          <w:rFonts w:cstheme="minorHAnsi"/>
        </w:rPr>
        <w:t xml:space="preserve"> </w:t>
      </w:r>
      <w:proofErr w:type="spellStart"/>
      <w:r w:rsidR="009F0BA2">
        <w:rPr>
          <w:rFonts w:cstheme="minorHAnsi"/>
        </w:rPr>
        <w:t>Jand´ourek</w:t>
      </w:r>
      <w:proofErr w:type="spellEnd"/>
      <w:r w:rsidR="009F0BA2">
        <w:rPr>
          <w:rFonts w:cstheme="minorHAnsi"/>
        </w:rPr>
        <w:t xml:space="preserve"> 3 : 1, Komárek P. 2 : 1, Berounský P. 2 : 2 na </w:t>
      </w:r>
      <w:proofErr w:type="spellStart"/>
      <w:r w:rsidR="009F0BA2">
        <w:rPr>
          <w:rFonts w:cstheme="minorHAnsi"/>
        </w:rPr>
        <w:t>pk</w:t>
      </w:r>
      <w:proofErr w:type="spellEnd"/>
      <w:r w:rsidR="009F0BA2">
        <w:rPr>
          <w:rFonts w:cstheme="minorHAnsi"/>
        </w:rPr>
        <w:t xml:space="preserve"> prohrajeme, Bernard V. 2 : 4, Janda P. st. 4 : 2</w:t>
      </w:r>
    </w:p>
    <w:p w14:paraId="2A9FF1D0" w14:textId="77777777" w:rsidR="00891959" w:rsidRPr="001225FC" w:rsidRDefault="00891959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50C8450" w14:textId="77777777" w:rsidR="00F91BA4" w:rsidRPr="00D63E41" w:rsidRDefault="00C87EC9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7C5B03">
        <w:rPr>
          <w:rFonts w:ascii="CIDFont+F3" w:hAnsi="CIDFont+F3" w:cs="CIDFont+F3"/>
          <w:b/>
          <w:sz w:val="20"/>
          <w:szCs w:val="20"/>
        </w:rPr>
        <w:t xml:space="preserve">                        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 w:rsidR="007C5B03">
        <w:rPr>
          <w:rFonts w:ascii="CIDFont+F3" w:hAnsi="CIDFont+F3" w:cs="CIDFont+F3"/>
          <w:b/>
          <w:sz w:val="20"/>
          <w:szCs w:val="20"/>
        </w:rPr>
        <w:t xml:space="preserve">  </w:t>
      </w:r>
    </w:p>
    <w:p w14:paraId="5C3CE367" w14:textId="77777777" w:rsidR="00DB2954" w:rsidRDefault="00DB2954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14:paraId="26ECC74D" w14:textId="77777777" w:rsidR="00194B09" w:rsidRPr="0012389F" w:rsidRDefault="00D63E41" w:rsidP="00E070CC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00422E9" wp14:editId="19BC1FC3">
            <wp:extent cx="856096" cy="360000"/>
            <wp:effectExtent l="0" t="0" r="1270" b="2540"/>
            <wp:docPr id="5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611B2A85" wp14:editId="6A3B105F">
            <wp:extent cx="1084500" cy="360000"/>
            <wp:effectExtent l="0" t="0" r="1905" b="2540"/>
            <wp:docPr id="8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76F00777" wp14:editId="715B6334">
            <wp:extent cx="694885" cy="360000"/>
            <wp:effectExtent l="0" t="0" r="0" b="2540"/>
            <wp:docPr id="9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EC4B03" w:rsidRPr="008F5336" w14:paraId="614AE7DA" w14:textId="77777777" w:rsidTr="00395FB6">
        <w:trPr>
          <w:tblCellSpacing w:w="15" w:type="dxa"/>
        </w:trPr>
        <w:tc>
          <w:tcPr>
            <w:tcW w:w="360" w:type="dxa"/>
            <w:vAlign w:val="center"/>
          </w:tcPr>
          <w:p w14:paraId="64A6A97D" w14:textId="77777777" w:rsidR="00EC4B03" w:rsidRPr="008F5336" w:rsidRDefault="00EC4B03" w:rsidP="00CA3F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8C11C6A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6BFFF3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46E743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822FB50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10FFD37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71CF97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235BEED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2EA850F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9FF46C6" w14:textId="77777777" w:rsidR="00EC4B03" w:rsidRPr="008F5336" w:rsidRDefault="00EC4B03" w:rsidP="008F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1AD92CE" w14:textId="77777777" w:rsidR="008B2807" w:rsidRPr="00161272" w:rsidRDefault="008B2807" w:rsidP="00F5534C">
      <w:pPr>
        <w:rPr>
          <w:b/>
        </w:rPr>
      </w:pPr>
      <w:r w:rsidRPr="00161272">
        <w:rPr>
          <w:b/>
        </w:rPr>
        <w:t>A tým odehrál dva venkovní zápasy.</w:t>
      </w:r>
    </w:p>
    <w:p w14:paraId="4AE59EEF" w14:textId="77777777" w:rsidR="002A5141" w:rsidRPr="00161272" w:rsidRDefault="008B2807" w:rsidP="008B2807">
      <w:pPr>
        <w:pStyle w:val="Normlnweb"/>
        <w:spacing w:before="0" w:beforeAutospacing="0" w:after="200" w:afterAutospacing="0"/>
        <w:jc w:val="both"/>
        <w:rPr>
          <w:b/>
          <w:sz w:val="22"/>
          <w:szCs w:val="22"/>
        </w:rPr>
      </w:pPr>
      <w:r w:rsidRPr="00161272">
        <w:rPr>
          <w:b/>
          <w:sz w:val="22"/>
          <w:szCs w:val="22"/>
        </w:rPr>
        <w:t xml:space="preserve">FK Dolní </w:t>
      </w:r>
      <w:proofErr w:type="gramStart"/>
      <w:r w:rsidRPr="00161272">
        <w:rPr>
          <w:b/>
          <w:sz w:val="22"/>
          <w:szCs w:val="22"/>
        </w:rPr>
        <w:t>Kalná :</w:t>
      </w:r>
      <w:proofErr w:type="gramEnd"/>
      <w:r w:rsidRPr="00161272">
        <w:rPr>
          <w:b/>
          <w:sz w:val="22"/>
          <w:szCs w:val="22"/>
        </w:rPr>
        <w:t xml:space="preserve"> FK Kopidlno A  2 : 3  ( 2 : 0 )</w:t>
      </w:r>
    </w:p>
    <w:p w14:paraId="660F1635" w14:textId="77777777" w:rsidR="008B2807" w:rsidRPr="00161272" w:rsidRDefault="008B2807" w:rsidP="00CC6F5E">
      <w:pPr>
        <w:pStyle w:val="Normlnweb"/>
        <w:spacing w:before="0" w:beforeAutospacing="0" w:after="200" w:afterAutospacing="0"/>
        <w:rPr>
          <w:sz w:val="22"/>
          <w:szCs w:val="22"/>
        </w:rPr>
      </w:pPr>
      <w:r w:rsidRPr="00161272">
        <w:rPr>
          <w:b/>
          <w:sz w:val="22"/>
          <w:szCs w:val="22"/>
        </w:rPr>
        <w:t xml:space="preserve">Sestava: </w:t>
      </w:r>
      <w:r w:rsidRPr="00161272">
        <w:rPr>
          <w:sz w:val="22"/>
          <w:szCs w:val="22"/>
        </w:rPr>
        <w:t>Kohut, Janáček ©, Janda</w:t>
      </w:r>
      <w:r w:rsidR="00CC6F5E">
        <w:rPr>
          <w:sz w:val="22"/>
          <w:szCs w:val="22"/>
        </w:rPr>
        <w:t xml:space="preserve"> </w:t>
      </w:r>
      <w:proofErr w:type="gramStart"/>
      <w:r w:rsidRPr="00161272">
        <w:rPr>
          <w:sz w:val="22"/>
          <w:szCs w:val="22"/>
        </w:rPr>
        <w:t>ml.</w:t>
      </w:r>
      <w:r w:rsidR="00CC6F5E">
        <w:rPr>
          <w:sz w:val="22"/>
          <w:szCs w:val="22"/>
        </w:rPr>
        <w:t>,</w:t>
      </w:r>
      <w:proofErr w:type="spellStart"/>
      <w:r w:rsidR="00CC6F5E">
        <w:rPr>
          <w:sz w:val="22"/>
          <w:szCs w:val="22"/>
        </w:rPr>
        <w:t>Valnoha</w:t>
      </w:r>
      <w:proofErr w:type="gramEnd"/>
      <w:r w:rsidR="00CC6F5E">
        <w:rPr>
          <w:sz w:val="22"/>
          <w:szCs w:val="22"/>
        </w:rPr>
        <w:t>,</w:t>
      </w:r>
      <w:r w:rsidRPr="00161272">
        <w:rPr>
          <w:sz w:val="22"/>
          <w:szCs w:val="22"/>
        </w:rPr>
        <w:t>Dyčenko</w:t>
      </w:r>
      <w:proofErr w:type="spellEnd"/>
      <w:r w:rsidRPr="00161272">
        <w:rPr>
          <w:sz w:val="22"/>
          <w:szCs w:val="22"/>
        </w:rPr>
        <w:t>, </w:t>
      </w:r>
      <w:proofErr w:type="spellStart"/>
      <w:r w:rsidRPr="00161272">
        <w:rPr>
          <w:sz w:val="22"/>
          <w:szCs w:val="22"/>
        </w:rPr>
        <w:t>Makar</w:t>
      </w:r>
      <w:proofErr w:type="spellEnd"/>
      <w:r w:rsidRPr="00161272">
        <w:rPr>
          <w:sz w:val="22"/>
          <w:szCs w:val="22"/>
        </w:rPr>
        <w:t xml:space="preserve"> (46´ Kovář), Bernard, Komárek L., Sedláček, Poutník (46´ </w:t>
      </w:r>
      <w:proofErr w:type="spellStart"/>
      <w:r w:rsidRPr="00161272">
        <w:rPr>
          <w:sz w:val="22"/>
          <w:szCs w:val="22"/>
        </w:rPr>
        <w:t>Schlesinger</w:t>
      </w:r>
      <w:proofErr w:type="spellEnd"/>
      <w:r w:rsidRPr="00161272">
        <w:rPr>
          <w:sz w:val="22"/>
          <w:szCs w:val="22"/>
        </w:rPr>
        <w:t>), Klaban T.(89´ </w:t>
      </w:r>
      <w:proofErr w:type="spellStart"/>
      <w:r w:rsidRPr="00161272">
        <w:rPr>
          <w:sz w:val="22"/>
          <w:szCs w:val="22"/>
        </w:rPr>
        <w:t>Nemčanský</w:t>
      </w:r>
      <w:proofErr w:type="spellEnd"/>
      <w:r w:rsidRPr="00161272">
        <w:rPr>
          <w:sz w:val="22"/>
          <w:szCs w:val="22"/>
        </w:rPr>
        <w:t>),</w:t>
      </w:r>
      <w:proofErr w:type="spellStart"/>
      <w:r w:rsidRPr="00161272">
        <w:rPr>
          <w:sz w:val="22"/>
          <w:szCs w:val="22"/>
        </w:rPr>
        <w:t>KlabanL</w:t>
      </w:r>
      <w:proofErr w:type="spellEnd"/>
      <w:r w:rsidRPr="00161272">
        <w:rPr>
          <w:sz w:val="22"/>
          <w:szCs w:val="22"/>
        </w:rPr>
        <w:t>.(81´Bernard)</w:t>
      </w:r>
      <w:r w:rsidRPr="00161272">
        <w:rPr>
          <w:b/>
          <w:sz w:val="22"/>
          <w:szCs w:val="22"/>
        </w:rPr>
        <w:t xml:space="preserve">                                                                                        Branky: </w:t>
      </w:r>
      <w:r w:rsidRPr="00161272">
        <w:rPr>
          <w:sz w:val="22"/>
          <w:szCs w:val="22"/>
        </w:rPr>
        <w:t>Klaban L.47´,Schlesinger61¨,KlabanT.pk 75´.</w:t>
      </w:r>
    </w:p>
    <w:p w14:paraId="6BD3D1DB" w14:textId="77777777" w:rsidR="008B2807" w:rsidRPr="00161272" w:rsidRDefault="008B2807" w:rsidP="008B2807">
      <w:pPr>
        <w:pStyle w:val="Normlnweb"/>
        <w:spacing w:before="0" w:beforeAutospacing="0" w:after="200" w:afterAutospacing="0"/>
        <w:jc w:val="both"/>
        <w:rPr>
          <w:sz w:val="22"/>
          <w:szCs w:val="22"/>
        </w:rPr>
      </w:pPr>
      <w:r w:rsidRPr="00161272">
        <w:rPr>
          <w:b/>
          <w:sz w:val="22"/>
          <w:szCs w:val="22"/>
          <w:u w:val="single"/>
        </w:rPr>
        <w:t>Komentář Dolní Kalná</w:t>
      </w:r>
      <w:r w:rsidRPr="00161272">
        <w:rPr>
          <w:b/>
          <w:sz w:val="22"/>
          <w:szCs w:val="22"/>
        </w:rPr>
        <w:t>:</w:t>
      </w:r>
      <w:r w:rsidRPr="00161272">
        <w:rPr>
          <w:sz w:val="22"/>
          <w:szCs w:val="22"/>
        </w:rPr>
        <w:t xml:space="preserve"> Do utkání jsme vstupovali s obavami, hned v úvodu hosté neproměnili penaltu a nám se podařilo vstřelit 2 parádní branky, měli jsme ale velké štěstí, že jsme do půle neinkasovali. Ve 2.půli hosté velmi brzy snížili a pak už jen byla otázka času, kdy utkání otočí, my jsme úplně fyzicky i fotbalově odpadli, soupeř vstřelil další 2 branky a zaslouženě zvítězil. Děkuji </w:t>
      </w:r>
      <w:proofErr w:type="spellStart"/>
      <w:r w:rsidRPr="00161272">
        <w:rPr>
          <w:sz w:val="22"/>
          <w:szCs w:val="22"/>
        </w:rPr>
        <w:t>p.Krenčíkovi</w:t>
      </w:r>
      <w:proofErr w:type="spellEnd"/>
      <w:r w:rsidRPr="00161272">
        <w:rPr>
          <w:sz w:val="22"/>
          <w:szCs w:val="22"/>
        </w:rPr>
        <w:t xml:space="preserve">, vnesl jasno do metodiky prokázání </w:t>
      </w:r>
      <w:proofErr w:type="spellStart"/>
      <w:proofErr w:type="gramStart"/>
      <w:r w:rsidRPr="00161272">
        <w:rPr>
          <w:sz w:val="22"/>
          <w:szCs w:val="22"/>
        </w:rPr>
        <w:t>bezinfekčnosti,pouhé</w:t>
      </w:r>
      <w:proofErr w:type="spellEnd"/>
      <w:proofErr w:type="gramEnd"/>
      <w:r w:rsidRPr="00161272">
        <w:rPr>
          <w:sz w:val="22"/>
          <w:szCs w:val="22"/>
        </w:rPr>
        <w:t xml:space="preserve"> přeposílání obecných pokynů je pro kluby nedostatečné.</w:t>
      </w:r>
    </w:p>
    <w:p w14:paraId="3826C043" w14:textId="77777777" w:rsidR="008B2807" w:rsidRPr="008B2807" w:rsidRDefault="008B2807" w:rsidP="008B2807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B2807">
        <w:rPr>
          <w:rFonts w:ascii="Times New Roman" w:eastAsia="Times New Roman" w:hAnsi="Times New Roman" w:cs="Times New Roman"/>
          <w:b/>
          <w:u w:val="single"/>
          <w:lang w:eastAsia="cs-CZ"/>
        </w:rPr>
        <w:t>Komentář FK Kopidlno:</w:t>
      </w:r>
      <w:r w:rsidRPr="008B2807">
        <w:rPr>
          <w:rFonts w:ascii="Times New Roman" w:eastAsia="Times New Roman" w:hAnsi="Times New Roman" w:cs="Times New Roman"/>
          <w:lang w:eastAsia="cs-CZ"/>
        </w:rPr>
        <w:t> Ceníme si venkovního vítězství a otočení výsledku svědčí i o určité síle mužstva. Měli jsme výhodu kvalitních střídání, což se i proti unavenějšímu soupeři v druhém poločase projevilo. Je však stále na čem pracovat, ale po výhře to jde vždy snáze a s větší chutí.</w:t>
      </w:r>
    </w:p>
    <w:p w14:paraId="41AA8E00" w14:textId="77777777" w:rsidR="002A5141" w:rsidRPr="00161272" w:rsidRDefault="008B2807" w:rsidP="002A5141">
      <w:pPr>
        <w:pStyle w:val="Normlnweb"/>
        <w:spacing w:before="0" w:beforeAutospacing="0" w:after="160" w:afterAutospacing="0"/>
        <w:rPr>
          <w:b/>
          <w:bCs/>
          <w:sz w:val="22"/>
          <w:szCs w:val="22"/>
        </w:rPr>
      </w:pPr>
      <w:r w:rsidRPr="00161272">
        <w:rPr>
          <w:b/>
          <w:bCs/>
          <w:sz w:val="22"/>
          <w:szCs w:val="22"/>
        </w:rPr>
        <w:t xml:space="preserve">TJ Sokol </w:t>
      </w:r>
      <w:proofErr w:type="gramStart"/>
      <w:r w:rsidRPr="00161272">
        <w:rPr>
          <w:b/>
          <w:bCs/>
          <w:sz w:val="22"/>
          <w:szCs w:val="22"/>
        </w:rPr>
        <w:t>Železnice :</w:t>
      </w:r>
      <w:proofErr w:type="gramEnd"/>
      <w:r w:rsidRPr="00161272">
        <w:rPr>
          <w:b/>
          <w:bCs/>
          <w:sz w:val="22"/>
          <w:szCs w:val="22"/>
        </w:rPr>
        <w:t xml:space="preserve"> FK Kopidlno A   6 : 1  ( 2 : 0 )</w:t>
      </w:r>
      <w:r w:rsidR="002A5141" w:rsidRPr="00161272">
        <w:rPr>
          <w:b/>
          <w:bCs/>
          <w:sz w:val="22"/>
          <w:szCs w:val="22"/>
        </w:rPr>
        <w:t xml:space="preserve">  </w:t>
      </w:r>
    </w:p>
    <w:p w14:paraId="471670AA" w14:textId="77777777" w:rsidR="002A5141" w:rsidRPr="00161272" w:rsidRDefault="002A5141" w:rsidP="002A5141">
      <w:pPr>
        <w:pStyle w:val="Normlnweb"/>
        <w:spacing w:before="0" w:beforeAutospacing="0" w:after="160" w:afterAutospacing="0"/>
        <w:jc w:val="both"/>
        <w:rPr>
          <w:rFonts w:ascii="Calibri" w:hAnsi="Calibri" w:cs="Calibri"/>
          <w:sz w:val="22"/>
          <w:szCs w:val="22"/>
        </w:rPr>
      </w:pPr>
      <w:r w:rsidRPr="00161272">
        <w:rPr>
          <w:rFonts w:ascii="Calibri" w:hAnsi="Calibri" w:cs="Calibri"/>
          <w:b/>
          <w:bCs/>
          <w:sz w:val="22"/>
          <w:szCs w:val="22"/>
        </w:rPr>
        <w:t>Sestava: </w:t>
      </w:r>
      <w:r w:rsidRPr="00161272">
        <w:rPr>
          <w:rFonts w:ascii="Calibri" w:hAnsi="Calibri" w:cs="Calibri"/>
          <w:sz w:val="22"/>
          <w:szCs w:val="22"/>
        </w:rPr>
        <w:t xml:space="preserve">Kohut Vítězslav, Janáček Jaroslav (C), Valnoha Martin, Janda Petr, Strnad Libor, </w:t>
      </w:r>
      <w:proofErr w:type="spellStart"/>
      <w:r w:rsidRPr="00161272">
        <w:rPr>
          <w:rFonts w:ascii="Calibri" w:hAnsi="Calibri" w:cs="Calibri"/>
          <w:sz w:val="22"/>
          <w:szCs w:val="22"/>
        </w:rPr>
        <w:t>Makar</w:t>
      </w:r>
      <w:proofErr w:type="spellEnd"/>
      <w:r w:rsidRPr="00161272">
        <w:rPr>
          <w:rFonts w:ascii="Calibri" w:hAnsi="Calibri" w:cs="Calibri"/>
          <w:sz w:val="22"/>
          <w:szCs w:val="22"/>
        </w:rPr>
        <w:t xml:space="preserve"> Tomáš (46. Bernard Vojtěch), Komárek Ladislav (73. </w:t>
      </w:r>
      <w:proofErr w:type="spellStart"/>
      <w:r w:rsidRPr="00161272">
        <w:rPr>
          <w:rFonts w:ascii="Calibri" w:hAnsi="Calibri" w:cs="Calibri"/>
          <w:sz w:val="22"/>
          <w:szCs w:val="22"/>
        </w:rPr>
        <w:t>Nemčanský</w:t>
      </w:r>
      <w:proofErr w:type="spellEnd"/>
      <w:r w:rsidRPr="00161272">
        <w:rPr>
          <w:rFonts w:ascii="Calibri" w:hAnsi="Calibri" w:cs="Calibri"/>
          <w:sz w:val="22"/>
          <w:szCs w:val="22"/>
        </w:rPr>
        <w:t xml:space="preserve"> Lukáš), Klaban Lukáš, </w:t>
      </w:r>
      <w:proofErr w:type="spellStart"/>
      <w:r w:rsidRPr="00161272">
        <w:rPr>
          <w:rFonts w:ascii="Calibri" w:hAnsi="Calibri" w:cs="Calibri"/>
          <w:sz w:val="22"/>
          <w:szCs w:val="22"/>
        </w:rPr>
        <w:t>Schlesinger</w:t>
      </w:r>
      <w:proofErr w:type="spellEnd"/>
      <w:r w:rsidRPr="00161272">
        <w:rPr>
          <w:rFonts w:ascii="Calibri" w:hAnsi="Calibri" w:cs="Calibri"/>
          <w:sz w:val="22"/>
          <w:szCs w:val="22"/>
        </w:rPr>
        <w:t xml:space="preserve"> Petr, Poutník Michal (73. Šoltys Radek), Kovář </w:t>
      </w:r>
      <w:proofErr w:type="gramStart"/>
      <w:r w:rsidRPr="00161272">
        <w:rPr>
          <w:rFonts w:ascii="Calibri" w:hAnsi="Calibri" w:cs="Calibri"/>
          <w:sz w:val="22"/>
          <w:szCs w:val="22"/>
        </w:rPr>
        <w:t>Miloš(</w:t>
      </w:r>
      <w:proofErr w:type="gramEnd"/>
      <w:r w:rsidRPr="00161272">
        <w:rPr>
          <w:rFonts w:ascii="Calibri" w:hAnsi="Calibri" w:cs="Calibri"/>
          <w:sz w:val="22"/>
          <w:szCs w:val="22"/>
        </w:rPr>
        <w:t xml:space="preserve">46.SedláčekTomáš)                                                                                                               </w:t>
      </w:r>
      <w:r w:rsidRPr="00161272">
        <w:rPr>
          <w:rFonts w:ascii="Calibri" w:hAnsi="Calibri" w:cs="Calibri"/>
          <w:b/>
          <w:sz w:val="22"/>
          <w:szCs w:val="22"/>
        </w:rPr>
        <w:t>Branka:</w:t>
      </w:r>
      <w:r w:rsidRPr="00161272">
        <w:rPr>
          <w:rFonts w:ascii="Calibri" w:hAnsi="Calibri" w:cs="Calibri"/>
          <w:sz w:val="22"/>
          <w:szCs w:val="22"/>
        </w:rPr>
        <w:t xml:space="preserve"> Sedláček 55´. </w:t>
      </w:r>
    </w:p>
    <w:p w14:paraId="42ECFB5B" w14:textId="77777777" w:rsidR="002A5141" w:rsidRPr="00161272" w:rsidRDefault="002A5141" w:rsidP="002A5141">
      <w:pPr>
        <w:pStyle w:val="Normlnweb"/>
        <w:spacing w:before="0" w:beforeAutospacing="0" w:after="160" w:afterAutospacing="0"/>
        <w:jc w:val="both"/>
        <w:rPr>
          <w:sz w:val="22"/>
          <w:szCs w:val="22"/>
        </w:rPr>
      </w:pPr>
      <w:r w:rsidRPr="00161272">
        <w:rPr>
          <w:rFonts w:ascii="Calibri" w:hAnsi="Calibri" w:cs="Calibri"/>
          <w:b/>
          <w:bCs/>
          <w:sz w:val="22"/>
          <w:szCs w:val="22"/>
        </w:rPr>
        <w:t>Komentář TJ Sokol Železnice,</w:t>
      </w:r>
      <w:r w:rsidRPr="00161272">
        <w:rPr>
          <w:rFonts w:ascii="Calibri" w:hAnsi="Calibri" w:cs="Calibri"/>
          <w:sz w:val="22"/>
          <w:szCs w:val="22"/>
        </w:rPr>
        <w:t xml:space="preserve"> Vladimír Blažej, trenér Železnice: Začnu soupeřem, Kopidlno má velmi slušný fotbalový projev a pokud nastoupí Tomáš Sedláček, je velmi nebezpečné v ofenzívě. My jsme svou hru postavili na analýze hostující defenzívy a to nám vyšlo velmi výrazně. Byli jsme hodně produktivní, i když možností jsme měli ještě více. Duel se hrál ve velmi sportovním duchu a ozdobou byla návštěva činící počet přihlížejících kolem tří stovek. Svoje svěřence musím pochválit za skvělý přístup k utkání, potřebovali jsme tento impuls jako sůl.</w:t>
      </w:r>
    </w:p>
    <w:p w14:paraId="1873A47C" w14:textId="77777777" w:rsidR="002A5141" w:rsidRPr="002A5141" w:rsidRDefault="002A5141" w:rsidP="002A5141">
      <w:pPr>
        <w:spacing w:after="16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61272">
        <w:rPr>
          <w:rFonts w:ascii="Calibri" w:eastAsia="Times New Roman" w:hAnsi="Calibri" w:cs="Calibri"/>
          <w:b/>
          <w:bCs/>
          <w:lang w:eastAsia="cs-CZ"/>
        </w:rPr>
        <w:t>Komentář FK Kopidlno:</w:t>
      </w:r>
      <w:r w:rsidRPr="002A5141">
        <w:rPr>
          <w:rFonts w:ascii="Calibri" w:eastAsia="Times New Roman" w:hAnsi="Calibri" w:cs="Calibri"/>
          <w:lang w:eastAsia="cs-CZ"/>
        </w:rPr>
        <w:t xml:space="preserve"> Nekvalita v rozehrávce spolu s proměňováním šancí ze strany domácích určila ráz a výsledek utkání. My jsme měli malou naději při </w:t>
      </w:r>
      <w:r w:rsidRPr="002A5141">
        <w:rPr>
          <w:rFonts w:ascii="Calibri" w:eastAsia="Times New Roman" w:hAnsi="Calibri" w:cs="Calibri"/>
          <w:lang w:eastAsia="cs-CZ"/>
        </w:rPr>
        <w:t>snížení na 3:1, další šance těsně nevyšla a z výkopu domácích jsme inkasovali počtvrté. Skóre možná pro nás kruté, ale výhra Železnice v jejich útulném stánku zasloužená.</w:t>
      </w:r>
    </w:p>
    <w:p w14:paraId="2779D508" w14:textId="77777777" w:rsidR="00C35B51" w:rsidRDefault="00F5534C" w:rsidP="00F5534C">
      <w:r w:rsidRPr="00161272">
        <w:rPr>
          <w:b/>
        </w:rPr>
        <w:t xml:space="preserve">Béčko v pátek </w:t>
      </w:r>
      <w:r w:rsidR="0056602A" w:rsidRPr="00161272">
        <w:rPr>
          <w:b/>
        </w:rPr>
        <w:t xml:space="preserve">13.8.2021 </w:t>
      </w:r>
      <w:r w:rsidRPr="00161272">
        <w:rPr>
          <w:b/>
        </w:rPr>
        <w:t>sehrálo přátelské utkání</w:t>
      </w:r>
      <w:r w:rsidR="0056602A" w:rsidRPr="00161272">
        <w:rPr>
          <w:b/>
        </w:rPr>
        <w:t xml:space="preserve">.                                                                                            FK Kopidlno </w:t>
      </w:r>
      <w:proofErr w:type="gramStart"/>
      <w:r w:rsidR="0056602A" w:rsidRPr="00161272">
        <w:rPr>
          <w:b/>
        </w:rPr>
        <w:t>B :</w:t>
      </w:r>
      <w:proofErr w:type="gramEnd"/>
      <w:r w:rsidR="0056602A" w:rsidRPr="00161272">
        <w:rPr>
          <w:b/>
        </w:rPr>
        <w:t xml:space="preserve"> TJ </w:t>
      </w:r>
      <w:proofErr w:type="spellStart"/>
      <w:r w:rsidR="0056602A" w:rsidRPr="00161272">
        <w:rPr>
          <w:b/>
        </w:rPr>
        <w:t>Podskalan</w:t>
      </w:r>
      <w:proofErr w:type="spellEnd"/>
      <w:r w:rsidR="0056602A" w:rsidRPr="00161272">
        <w:rPr>
          <w:b/>
        </w:rPr>
        <w:t xml:space="preserve"> Podhradí</w:t>
      </w:r>
      <w:r w:rsidRPr="00161272">
        <w:rPr>
          <w:b/>
        </w:rPr>
        <w:t xml:space="preserve"> </w:t>
      </w:r>
      <w:r w:rsidR="0056602A" w:rsidRPr="00161272">
        <w:rPr>
          <w:b/>
        </w:rPr>
        <w:t xml:space="preserve">    7 : 3  ( 3 : 2 )                                                      Rozhodčí: </w:t>
      </w:r>
      <w:r w:rsidR="0056602A" w:rsidRPr="00161272">
        <w:t xml:space="preserve">Novotný </w:t>
      </w:r>
      <w:r w:rsidR="0056602A" w:rsidRPr="00161272">
        <w:rPr>
          <w:b/>
        </w:rPr>
        <w:t xml:space="preserve">                                                                                                            Sestava:  </w:t>
      </w:r>
      <w:r w:rsidR="0056602A" w:rsidRPr="00161272">
        <w:t>Masák –</w:t>
      </w:r>
      <w:r w:rsidR="0056602A" w:rsidRPr="00161272">
        <w:rPr>
          <w:b/>
        </w:rPr>
        <w:t xml:space="preserve"> </w:t>
      </w:r>
      <w:r w:rsidR="0056602A" w:rsidRPr="00161272">
        <w:t xml:space="preserve">Hnát, Janáček, Bernard, Komárek P., </w:t>
      </w:r>
      <w:proofErr w:type="spellStart"/>
      <w:r w:rsidR="0056602A" w:rsidRPr="00161272">
        <w:t>Schlesinger</w:t>
      </w:r>
      <w:proofErr w:type="spellEnd"/>
      <w:r w:rsidR="0056602A" w:rsidRPr="00161272">
        <w:t xml:space="preserve">, Šoltys, Zikmund J., </w:t>
      </w:r>
      <w:proofErr w:type="spellStart"/>
      <w:r w:rsidR="0056602A" w:rsidRPr="00161272">
        <w:t>Nýč</w:t>
      </w:r>
      <w:proofErr w:type="spellEnd"/>
      <w:r w:rsidR="0056602A" w:rsidRPr="00161272">
        <w:t xml:space="preserve">, Janda st., Kareš, </w:t>
      </w:r>
      <w:proofErr w:type="spellStart"/>
      <w:r w:rsidR="0056602A" w:rsidRPr="00161272">
        <w:t>Nemčanský</w:t>
      </w:r>
      <w:proofErr w:type="spellEnd"/>
      <w:r w:rsidR="0056602A" w:rsidRPr="00161272">
        <w:t xml:space="preserve">.                                                         </w:t>
      </w:r>
      <w:r w:rsidR="0056602A" w:rsidRPr="00161272">
        <w:rPr>
          <w:b/>
        </w:rPr>
        <w:t>Branky:</w:t>
      </w:r>
      <w:r w:rsidR="0056602A" w:rsidRPr="00161272">
        <w:t xml:space="preserve">  </w:t>
      </w:r>
      <w:proofErr w:type="spellStart"/>
      <w:r w:rsidR="0056602A" w:rsidRPr="00161272">
        <w:t>Nemčanský</w:t>
      </w:r>
      <w:proofErr w:type="spellEnd"/>
      <w:r w:rsidR="0056602A" w:rsidRPr="00161272">
        <w:t xml:space="preserve"> 3x, </w:t>
      </w:r>
      <w:proofErr w:type="spellStart"/>
      <w:r w:rsidR="0056602A" w:rsidRPr="00161272">
        <w:t>Schesinger</w:t>
      </w:r>
      <w:proofErr w:type="spellEnd"/>
      <w:r w:rsidR="0056602A" w:rsidRPr="00161272">
        <w:t xml:space="preserve"> 2x, Šoltys, Bernard.                                              Přátelské utkání, které se dnes odehrálo i přes datum 13 skončilo v náš prospěch. Začátek však vyzněl pro hosty, kteří se dostali do vedení 0:2, V první půlce se </w:t>
      </w:r>
      <w:proofErr w:type="gramStart"/>
      <w:r w:rsidR="0056602A" w:rsidRPr="00161272">
        <w:t xml:space="preserve">nepodařilo  </w:t>
      </w:r>
      <w:proofErr w:type="spellStart"/>
      <w:r w:rsidR="0049475D" w:rsidRPr="00161272">
        <w:t>Nýčemu</w:t>
      </w:r>
      <w:proofErr w:type="spellEnd"/>
      <w:proofErr w:type="gramEnd"/>
      <w:r w:rsidR="0049475D" w:rsidRPr="00161272">
        <w:t xml:space="preserve"> proměnit tři </w:t>
      </w:r>
      <w:r w:rsidR="0056602A" w:rsidRPr="00161272">
        <w:t xml:space="preserve"> </w:t>
      </w:r>
      <w:r w:rsidR="0049475D" w:rsidRPr="00161272">
        <w:t>t</w:t>
      </w:r>
      <w:r w:rsidR="0056602A" w:rsidRPr="00161272">
        <w:t>utovky.</w:t>
      </w:r>
      <w:r w:rsidR="0049475D" w:rsidRPr="00161272">
        <w:t xml:space="preserve"> </w:t>
      </w:r>
      <w:r w:rsidR="00265884" w:rsidRPr="00161272">
        <w:t>Vypracovali jsme si celkem dost šancí</w:t>
      </w:r>
      <w:r w:rsidR="006A76D8">
        <w:t>,</w:t>
      </w:r>
      <w:r w:rsidR="00265884" w:rsidRPr="00161272">
        <w:t xml:space="preserve"> ale nedařilo se je úspěšně přetavit v branku ani mládencům</w:t>
      </w:r>
      <w:r w:rsidR="00A546BA" w:rsidRPr="00161272">
        <w:t>,</w:t>
      </w:r>
      <w:r w:rsidR="00265884" w:rsidRPr="00161272">
        <w:t xml:space="preserve"> kteří se do týmu dospělých posunuli z dorostu přivykají jinému fotbalu</w:t>
      </w:r>
      <w:r w:rsidR="00E00167">
        <w:t>,</w:t>
      </w:r>
      <w:r w:rsidR="00265884" w:rsidRPr="00161272">
        <w:t xml:space="preserve"> než na který byli zvyklí a hledají si místo v sestavě obou týmů dospělých.</w:t>
      </w:r>
      <w:r w:rsidR="0049475D" w:rsidRPr="00161272">
        <w:t xml:space="preserve"> Naši borci to nevzdali a do poločasu otočili na 3:2. V </w:t>
      </w:r>
      <w:r w:rsidR="00265884" w:rsidRPr="00161272">
        <w:t>druhé</w:t>
      </w:r>
      <w:r w:rsidR="0049475D" w:rsidRPr="00161272">
        <w:t xml:space="preserve">m poločase jsme již byly viditelně lepším týmem a dalšími brankami jsme utkání dovedly do vítězného konce.  </w:t>
      </w:r>
      <w:r w:rsidR="00265884" w:rsidRPr="00161272">
        <w:t xml:space="preserve">Pochvalu zaslouží celý tým </w:t>
      </w:r>
      <w:r w:rsidR="0069032C" w:rsidRPr="00161272">
        <w:t xml:space="preserve">za bojovnost </w:t>
      </w:r>
      <w:r w:rsidR="00A546BA" w:rsidRPr="00161272">
        <w:t xml:space="preserve">a souhru, na hřišti v našem týmu nastoupili hráči ročníků 1974 – 2005. </w:t>
      </w:r>
      <w:r w:rsidR="0049475D" w:rsidRPr="00161272">
        <w:t xml:space="preserve">Zkušenost a přehled matadorů, spolu s rozdáváním míčů na mladé, rychlé a dravé mládence </w:t>
      </w:r>
      <w:r w:rsidR="00265884" w:rsidRPr="00161272">
        <w:t>dnes nesl úspěch a doufejme</w:t>
      </w:r>
      <w:r w:rsidR="006A76D8">
        <w:t>,</w:t>
      </w:r>
      <w:r w:rsidR="00265884" w:rsidRPr="00161272">
        <w:t xml:space="preserve"> že jim to vydrží i do mistrovských zápasů okresní soutěže.    </w:t>
      </w:r>
      <w:proofErr w:type="spellStart"/>
      <w:r w:rsidR="00265884" w:rsidRPr="00161272">
        <w:t>Serinek</w:t>
      </w:r>
      <w:proofErr w:type="spellEnd"/>
      <w:r w:rsidR="00265884" w:rsidRPr="00161272">
        <w:t>.</w:t>
      </w:r>
      <w:r w:rsidR="006306FA">
        <w:t xml:space="preserve">                                                                                                                </w:t>
      </w:r>
    </w:p>
    <w:p w14:paraId="07EE5F4A" w14:textId="77777777" w:rsidR="00F06536" w:rsidRPr="00161272" w:rsidRDefault="006306FA" w:rsidP="00F5534C">
      <w:r w:rsidRPr="00C35B51">
        <w:rPr>
          <w:b/>
        </w:rPr>
        <w:t>Včera se rozehrál okresní přebor.</w:t>
      </w:r>
      <w:r w:rsidR="00C35B51" w:rsidRPr="00C35B51">
        <w:rPr>
          <w:b/>
        </w:rPr>
        <w:t xml:space="preserve">                                                                                                        </w:t>
      </w:r>
      <w:proofErr w:type="spellStart"/>
      <w:proofErr w:type="gramStart"/>
      <w:r w:rsidR="00C35B51" w:rsidRPr="006A76D8">
        <w:rPr>
          <w:b/>
        </w:rPr>
        <w:t>Robousy</w:t>
      </w:r>
      <w:proofErr w:type="spellEnd"/>
      <w:r w:rsidR="00C35B51" w:rsidRPr="006A76D8">
        <w:rPr>
          <w:b/>
        </w:rPr>
        <w:t xml:space="preserve"> :</w:t>
      </w:r>
      <w:proofErr w:type="gramEnd"/>
      <w:r w:rsidR="00C35B51" w:rsidRPr="006A76D8">
        <w:rPr>
          <w:b/>
        </w:rPr>
        <w:t xml:space="preserve"> Libáň</w:t>
      </w:r>
      <w:r w:rsidR="0047144A">
        <w:t xml:space="preserve"> 6 : 2 ( 3 : 2</w:t>
      </w:r>
      <w:r w:rsidR="00C35B51">
        <w:t xml:space="preserve"> ),</w:t>
      </w:r>
      <w:r w:rsidR="00D92D0E">
        <w:t xml:space="preserve"> děravá obrana hostí zapříčinila tento výsledek, který mohl být ještě výraznější, ale domácím se dost nedařila koncovka. Hosté se snažili s výsledkem něco udělat, do hry se zapojil i trenér</w:t>
      </w:r>
      <w:r w:rsidR="00E00167">
        <w:t xml:space="preserve">, </w:t>
      </w:r>
      <w:r w:rsidR="00D92D0E">
        <w:t>který rozdával nádherné ba</w:t>
      </w:r>
      <w:r w:rsidR="00E00167">
        <w:t>lony svým spoluhráčům, těm se však</w:t>
      </w:r>
      <w:r w:rsidR="00D92D0E">
        <w:t xml:space="preserve"> n</w:t>
      </w:r>
      <w:r w:rsidR="00B56DEC">
        <w:t xml:space="preserve">edařilo šance přetavit v branku a to hlavně díky zákrokům domácího </w:t>
      </w:r>
      <w:proofErr w:type="spellStart"/>
      <w:r w:rsidR="00B56DEC">
        <w:t>golmana</w:t>
      </w:r>
      <w:proofErr w:type="spellEnd"/>
      <w:r w:rsidR="00B56DEC">
        <w:t>.</w:t>
      </w:r>
      <w:r w:rsidR="00D92D0E">
        <w:t xml:space="preserve"> </w:t>
      </w:r>
      <w:r w:rsidR="00C35B51">
        <w:t xml:space="preserve"> </w:t>
      </w:r>
      <w:r w:rsidR="00D92D0E">
        <w:t xml:space="preserve">   </w:t>
      </w:r>
      <w:proofErr w:type="spellStart"/>
      <w:r w:rsidR="00B56DEC">
        <w:t>Serinek</w:t>
      </w:r>
      <w:proofErr w:type="spellEnd"/>
      <w:r w:rsidR="00D92D0E">
        <w:t xml:space="preserve">                                     </w:t>
      </w:r>
      <w:r w:rsidR="00B56DEC">
        <w:t xml:space="preserve">                                                  </w:t>
      </w:r>
      <w:r w:rsidR="00D92D0E">
        <w:t xml:space="preserve"> </w:t>
      </w:r>
      <w:r w:rsidR="00C35B51" w:rsidRPr="006A76D8">
        <w:rPr>
          <w:b/>
        </w:rPr>
        <w:t xml:space="preserve">Nová Paka </w:t>
      </w:r>
      <w:proofErr w:type="gramStart"/>
      <w:r w:rsidR="00C35B51" w:rsidRPr="006A76D8">
        <w:rPr>
          <w:b/>
        </w:rPr>
        <w:t>B :</w:t>
      </w:r>
      <w:proofErr w:type="gramEnd"/>
      <w:r w:rsidR="00C35B51" w:rsidRPr="006A76D8">
        <w:rPr>
          <w:b/>
        </w:rPr>
        <w:t xml:space="preserve"> Nemyčeves A</w:t>
      </w:r>
      <w:r w:rsidR="0047144A">
        <w:t xml:space="preserve"> 3 : 5 ( 2 : 2</w:t>
      </w:r>
      <w:r w:rsidR="00C35B51">
        <w:t xml:space="preserve"> ), </w:t>
      </w:r>
      <w:r w:rsidR="0047144A">
        <w:t xml:space="preserve">za hosty 2x Zedek Pavel,   </w:t>
      </w:r>
      <w:r w:rsidR="00D92D0E">
        <w:t xml:space="preserve">                               </w:t>
      </w:r>
      <w:r w:rsidR="00C35B51" w:rsidRPr="006A76D8">
        <w:rPr>
          <w:b/>
        </w:rPr>
        <w:t>Lužany :</w:t>
      </w:r>
      <w:r w:rsidR="00C35B51">
        <w:t xml:space="preserve"> </w:t>
      </w:r>
      <w:r w:rsidR="00C35B51" w:rsidRPr="006A76D8">
        <w:rPr>
          <w:b/>
        </w:rPr>
        <w:t>Dětenice</w:t>
      </w:r>
      <w:r w:rsidR="0047144A">
        <w:t xml:space="preserve"> 2 : 3 ( 1 : 1</w:t>
      </w:r>
      <w:r w:rsidR="00C35B51">
        <w:t xml:space="preserve"> </w:t>
      </w:r>
      <w:r w:rsidR="0047144A">
        <w:t xml:space="preserve">) </w:t>
      </w:r>
      <w:proofErr w:type="spellStart"/>
      <w:r w:rsidR="0047144A">
        <w:t>pk</w:t>
      </w:r>
      <w:proofErr w:type="spellEnd"/>
      <w:r w:rsidR="0047144A">
        <w:t>. 4 : 5.</w:t>
      </w:r>
      <w:r w:rsidR="00C35B51">
        <w:t xml:space="preserve"> </w:t>
      </w:r>
      <w:r w:rsidR="0047144A">
        <w:t>Hosté přišli v poslední minutě díky penaltě o vedení 1 : 2 v pokutových kopech však byli lepší</w:t>
      </w:r>
      <w:r w:rsidR="00B56DEC">
        <w:t xml:space="preserve">, </w:t>
      </w:r>
      <w:r w:rsidR="0047144A">
        <w:t xml:space="preserve">rozhodli </w:t>
      </w:r>
      <w:r w:rsidR="00B56DEC">
        <w:t xml:space="preserve">tak </w:t>
      </w:r>
      <w:r w:rsidR="0047144A">
        <w:t>o druhém bodu ve svůj prospěch.</w:t>
      </w:r>
      <w:r w:rsidR="00B56DEC">
        <w:t xml:space="preserve">      Serinek.</w:t>
      </w:r>
    </w:p>
    <w:p w14:paraId="5ECA4304" w14:textId="77777777" w:rsidR="00F5534C" w:rsidRPr="00161272" w:rsidRDefault="00F5534C" w:rsidP="00F06536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3EE4" w:rsidRPr="00161272" w14:paraId="2F772133" w14:textId="77777777" w:rsidTr="00463EE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79E5F2" w14:textId="77777777" w:rsidR="00463EE4" w:rsidRPr="00161272" w:rsidRDefault="00463EE4" w:rsidP="00463EE4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</w:p>
        </w:tc>
      </w:tr>
    </w:tbl>
    <w:p w14:paraId="0841626B" w14:textId="77777777" w:rsidR="005C226D" w:rsidRDefault="005C226D" w:rsidP="006306FA">
      <w:pPr>
        <w:spacing w:after="0" w:line="360" w:lineRule="auto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4F6961E3" w14:textId="77777777" w:rsidR="006306FA" w:rsidRDefault="006306FA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14:paraId="18DD1217" w14:textId="77777777" w:rsidR="00102D18" w:rsidRDefault="00102D18" w:rsidP="00093841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cs-CZ"/>
        </w:rPr>
      </w:pPr>
    </w:p>
    <w:p w14:paraId="740BC0E9" w14:textId="77777777" w:rsidR="00093841" w:rsidRPr="00093841" w:rsidRDefault="00093841" w:rsidP="000938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9384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1F4B292" w14:textId="77777777" w:rsidR="00C16A97" w:rsidRDefault="00C16A97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sectPr w:rsidR="00C16A97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076"/>
    <w:multiLevelType w:val="hybridMultilevel"/>
    <w:tmpl w:val="2CA8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F0D5E"/>
    <w:multiLevelType w:val="hybridMultilevel"/>
    <w:tmpl w:val="69CC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454346">
    <w:abstractNumId w:val="1"/>
  </w:num>
  <w:num w:numId="2" w16cid:durableId="6672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E9"/>
    <w:rsid w:val="00005254"/>
    <w:rsid w:val="00011533"/>
    <w:rsid w:val="00016F77"/>
    <w:rsid w:val="00021C26"/>
    <w:rsid w:val="00024B19"/>
    <w:rsid w:val="00041397"/>
    <w:rsid w:val="00042D9F"/>
    <w:rsid w:val="00054F8F"/>
    <w:rsid w:val="000753A1"/>
    <w:rsid w:val="000772D8"/>
    <w:rsid w:val="00093841"/>
    <w:rsid w:val="000A67F2"/>
    <w:rsid w:val="000B007A"/>
    <w:rsid w:val="000B1B98"/>
    <w:rsid w:val="000B4081"/>
    <w:rsid w:val="000B76A2"/>
    <w:rsid w:val="000D1D77"/>
    <w:rsid w:val="000D4B3E"/>
    <w:rsid w:val="000E21F8"/>
    <w:rsid w:val="000E6022"/>
    <w:rsid w:val="000F506E"/>
    <w:rsid w:val="00102479"/>
    <w:rsid w:val="00102D18"/>
    <w:rsid w:val="001048F3"/>
    <w:rsid w:val="001225FC"/>
    <w:rsid w:val="0012389F"/>
    <w:rsid w:val="0013043D"/>
    <w:rsid w:val="00130D06"/>
    <w:rsid w:val="0013657E"/>
    <w:rsid w:val="00137B71"/>
    <w:rsid w:val="00144E19"/>
    <w:rsid w:val="00161272"/>
    <w:rsid w:val="00194B09"/>
    <w:rsid w:val="001B3DCE"/>
    <w:rsid w:val="001B57F5"/>
    <w:rsid w:val="001D14DC"/>
    <w:rsid w:val="001D17C8"/>
    <w:rsid w:val="001D49CD"/>
    <w:rsid w:val="00207108"/>
    <w:rsid w:val="00244AB6"/>
    <w:rsid w:val="00252CAF"/>
    <w:rsid w:val="002543B7"/>
    <w:rsid w:val="00264601"/>
    <w:rsid w:val="00265884"/>
    <w:rsid w:val="00290FAC"/>
    <w:rsid w:val="002A5141"/>
    <w:rsid w:val="002D2163"/>
    <w:rsid w:val="002D6FAC"/>
    <w:rsid w:val="002E109C"/>
    <w:rsid w:val="002F1B7F"/>
    <w:rsid w:val="002F5BA7"/>
    <w:rsid w:val="00311041"/>
    <w:rsid w:val="003116B1"/>
    <w:rsid w:val="0031202A"/>
    <w:rsid w:val="003173A3"/>
    <w:rsid w:val="003606F9"/>
    <w:rsid w:val="00390321"/>
    <w:rsid w:val="00395FB6"/>
    <w:rsid w:val="003B505F"/>
    <w:rsid w:val="003C224B"/>
    <w:rsid w:val="003C263C"/>
    <w:rsid w:val="003F551E"/>
    <w:rsid w:val="003F63FE"/>
    <w:rsid w:val="00411C3B"/>
    <w:rsid w:val="0041396F"/>
    <w:rsid w:val="00422635"/>
    <w:rsid w:val="004607AF"/>
    <w:rsid w:val="00463EE4"/>
    <w:rsid w:val="0047144A"/>
    <w:rsid w:val="0047414D"/>
    <w:rsid w:val="0047586C"/>
    <w:rsid w:val="00475DAC"/>
    <w:rsid w:val="00487238"/>
    <w:rsid w:val="0049475D"/>
    <w:rsid w:val="0049600E"/>
    <w:rsid w:val="004B0A3A"/>
    <w:rsid w:val="004C4ADE"/>
    <w:rsid w:val="004C6A9B"/>
    <w:rsid w:val="004E037E"/>
    <w:rsid w:val="004E05BD"/>
    <w:rsid w:val="00513637"/>
    <w:rsid w:val="0051408D"/>
    <w:rsid w:val="0053134F"/>
    <w:rsid w:val="0056358B"/>
    <w:rsid w:val="0056602A"/>
    <w:rsid w:val="00571938"/>
    <w:rsid w:val="00572C7C"/>
    <w:rsid w:val="00585515"/>
    <w:rsid w:val="005A07BD"/>
    <w:rsid w:val="005C226D"/>
    <w:rsid w:val="005C5063"/>
    <w:rsid w:val="005C71F7"/>
    <w:rsid w:val="005C7C4A"/>
    <w:rsid w:val="005D0D69"/>
    <w:rsid w:val="005D568E"/>
    <w:rsid w:val="005E1E9B"/>
    <w:rsid w:val="0061049D"/>
    <w:rsid w:val="006125E9"/>
    <w:rsid w:val="006179EE"/>
    <w:rsid w:val="006306FA"/>
    <w:rsid w:val="00637661"/>
    <w:rsid w:val="0066141C"/>
    <w:rsid w:val="00661679"/>
    <w:rsid w:val="00667DE9"/>
    <w:rsid w:val="00670CF3"/>
    <w:rsid w:val="0069032C"/>
    <w:rsid w:val="006A189E"/>
    <w:rsid w:val="006A76D8"/>
    <w:rsid w:val="006B09A2"/>
    <w:rsid w:val="006B0E17"/>
    <w:rsid w:val="006D5931"/>
    <w:rsid w:val="006E27F5"/>
    <w:rsid w:val="006E3CBE"/>
    <w:rsid w:val="006F6528"/>
    <w:rsid w:val="00712EDA"/>
    <w:rsid w:val="00773818"/>
    <w:rsid w:val="00782221"/>
    <w:rsid w:val="00790E66"/>
    <w:rsid w:val="00792792"/>
    <w:rsid w:val="00795C22"/>
    <w:rsid w:val="00796AB1"/>
    <w:rsid w:val="007A10E6"/>
    <w:rsid w:val="007C1630"/>
    <w:rsid w:val="007C505F"/>
    <w:rsid w:val="007C5B03"/>
    <w:rsid w:val="007D3B02"/>
    <w:rsid w:val="007E1ECD"/>
    <w:rsid w:val="007F2982"/>
    <w:rsid w:val="0081717B"/>
    <w:rsid w:val="008341E5"/>
    <w:rsid w:val="00834FA5"/>
    <w:rsid w:val="008357E4"/>
    <w:rsid w:val="00853A42"/>
    <w:rsid w:val="00866ADA"/>
    <w:rsid w:val="0088390B"/>
    <w:rsid w:val="00883FA3"/>
    <w:rsid w:val="00891959"/>
    <w:rsid w:val="0089316F"/>
    <w:rsid w:val="00895FB2"/>
    <w:rsid w:val="008A1A14"/>
    <w:rsid w:val="008A3376"/>
    <w:rsid w:val="008B2807"/>
    <w:rsid w:val="008B62D1"/>
    <w:rsid w:val="008C2456"/>
    <w:rsid w:val="008D2BD0"/>
    <w:rsid w:val="008F5336"/>
    <w:rsid w:val="009032CB"/>
    <w:rsid w:val="009047EF"/>
    <w:rsid w:val="009075DF"/>
    <w:rsid w:val="0093367C"/>
    <w:rsid w:val="009402D1"/>
    <w:rsid w:val="00945BE4"/>
    <w:rsid w:val="00950CD1"/>
    <w:rsid w:val="00952F10"/>
    <w:rsid w:val="009578FC"/>
    <w:rsid w:val="00995972"/>
    <w:rsid w:val="009A2CF9"/>
    <w:rsid w:val="009B27C3"/>
    <w:rsid w:val="009B70E1"/>
    <w:rsid w:val="009C42D6"/>
    <w:rsid w:val="009D318F"/>
    <w:rsid w:val="009E6A6D"/>
    <w:rsid w:val="009F0BA2"/>
    <w:rsid w:val="00A07BF1"/>
    <w:rsid w:val="00A1559F"/>
    <w:rsid w:val="00A2110C"/>
    <w:rsid w:val="00A478AC"/>
    <w:rsid w:val="00A546BA"/>
    <w:rsid w:val="00A940E6"/>
    <w:rsid w:val="00AC1AB1"/>
    <w:rsid w:val="00B16816"/>
    <w:rsid w:val="00B22FB2"/>
    <w:rsid w:val="00B24281"/>
    <w:rsid w:val="00B3241E"/>
    <w:rsid w:val="00B56DEC"/>
    <w:rsid w:val="00B616FC"/>
    <w:rsid w:val="00B7279B"/>
    <w:rsid w:val="00B72CDD"/>
    <w:rsid w:val="00B76C0F"/>
    <w:rsid w:val="00B77F82"/>
    <w:rsid w:val="00B96A0F"/>
    <w:rsid w:val="00B9797A"/>
    <w:rsid w:val="00BA5078"/>
    <w:rsid w:val="00BC73D0"/>
    <w:rsid w:val="00BD394A"/>
    <w:rsid w:val="00BE0A34"/>
    <w:rsid w:val="00BE154E"/>
    <w:rsid w:val="00BE5F1D"/>
    <w:rsid w:val="00BF0CCC"/>
    <w:rsid w:val="00BF3DA5"/>
    <w:rsid w:val="00C04A44"/>
    <w:rsid w:val="00C16A97"/>
    <w:rsid w:val="00C35B51"/>
    <w:rsid w:val="00C52166"/>
    <w:rsid w:val="00C861F6"/>
    <w:rsid w:val="00C87EC9"/>
    <w:rsid w:val="00C92966"/>
    <w:rsid w:val="00CA3F96"/>
    <w:rsid w:val="00CB1ACD"/>
    <w:rsid w:val="00CB4445"/>
    <w:rsid w:val="00CB61D9"/>
    <w:rsid w:val="00CC39D1"/>
    <w:rsid w:val="00CC5F76"/>
    <w:rsid w:val="00CC6F5E"/>
    <w:rsid w:val="00CF59EF"/>
    <w:rsid w:val="00D06C70"/>
    <w:rsid w:val="00D11480"/>
    <w:rsid w:val="00D21CF3"/>
    <w:rsid w:val="00D221EC"/>
    <w:rsid w:val="00D22A47"/>
    <w:rsid w:val="00D308A4"/>
    <w:rsid w:val="00D343A5"/>
    <w:rsid w:val="00D51AC7"/>
    <w:rsid w:val="00D63E41"/>
    <w:rsid w:val="00D92D0E"/>
    <w:rsid w:val="00D93EF9"/>
    <w:rsid w:val="00DA48D8"/>
    <w:rsid w:val="00DB19FE"/>
    <w:rsid w:val="00DB2954"/>
    <w:rsid w:val="00DC0CF1"/>
    <w:rsid w:val="00DC57E4"/>
    <w:rsid w:val="00DE5F1D"/>
    <w:rsid w:val="00DE6B04"/>
    <w:rsid w:val="00E00167"/>
    <w:rsid w:val="00E00E81"/>
    <w:rsid w:val="00E070CC"/>
    <w:rsid w:val="00E10E67"/>
    <w:rsid w:val="00E128E4"/>
    <w:rsid w:val="00E44509"/>
    <w:rsid w:val="00E463F2"/>
    <w:rsid w:val="00E47F34"/>
    <w:rsid w:val="00E80A15"/>
    <w:rsid w:val="00E913E8"/>
    <w:rsid w:val="00E93BE3"/>
    <w:rsid w:val="00E96A84"/>
    <w:rsid w:val="00EB4466"/>
    <w:rsid w:val="00EB47DE"/>
    <w:rsid w:val="00EC3583"/>
    <w:rsid w:val="00EC4704"/>
    <w:rsid w:val="00EC4B03"/>
    <w:rsid w:val="00EC7629"/>
    <w:rsid w:val="00EF4AD4"/>
    <w:rsid w:val="00F05BE9"/>
    <w:rsid w:val="00F06536"/>
    <w:rsid w:val="00F12A13"/>
    <w:rsid w:val="00F14856"/>
    <w:rsid w:val="00F2611B"/>
    <w:rsid w:val="00F30E3C"/>
    <w:rsid w:val="00F40A74"/>
    <w:rsid w:val="00F5534C"/>
    <w:rsid w:val="00F77FDD"/>
    <w:rsid w:val="00F91BA4"/>
    <w:rsid w:val="00F97C45"/>
    <w:rsid w:val="00FA078F"/>
    <w:rsid w:val="00FA2A62"/>
    <w:rsid w:val="00FD004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850E"/>
  <w15:docId w15:val="{668864F4-6D82-4ABC-8EA7-7E24F01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07A"/>
  </w:style>
  <w:style w:type="paragraph" w:styleId="Nadpis3">
    <w:name w:val="heading 3"/>
    <w:basedOn w:val="Normln"/>
    <w:link w:val="Nadpis3Char"/>
    <w:uiPriority w:val="9"/>
    <w:qFormat/>
    <w:rsid w:val="008B2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0247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B28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3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3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166</cp:revision>
  <cp:lastPrinted>2019-08-03T19:29:00Z</cp:lastPrinted>
  <dcterms:created xsi:type="dcterms:W3CDTF">2019-03-21T13:07:00Z</dcterms:created>
  <dcterms:modified xsi:type="dcterms:W3CDTF">2022-05-28T20:01:00Z</dcterms:modified>
</cp:coreProperties>
</file>