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57F41" w14:textId="77777777" w:rsidR="003F0FF9" w:rsidRDefault="003F0FF9" w:rsidP="00255C2B">
      <w:pPr>
        <w:rPr>
          <w:b/>
          <w:sz w:val="28"/>
          <w:szCs w:val="28"/>
        </w:rPr>
      </w:pPr>
    </w:p>
    <w:p w14:paraId="43DF6643" w14:textId="5F33B721" w:rsidR="003F0FF9" w:rsidRPr="00087BA2" w:rsidRDefault="003F0FF9" w:rsidP="00F00229">
      <w:pPr>
        <w:jc w:val="center"/>
        <w:rPr>
          <w:sz w:val="24"/>
          <w:szCs w:val="24"/>
        </w:rPr>
      </w:pPr>
      <w:r w:rsidRPr="00087BA2">
        <w:rPr>
          <w:sz w:val="24"/>
          <w:szCs w:val="24"/>
        </w:rPr>
        <w:t xml:space="preserve">Město Kopidlno                                                                                                                                                                                                               </w:t>
      </w:r>
      <w:r w:rsidR="00E51093">
        <w:rPr>
          <w:sz w:val="24"/>
          <w:szCs w:val="24"/>
        </w:rPr>
        <w:t xml:space="preserve">        </w:t>
      </w:r>
      <w:r w:rsidRPr="00087BA2">
        <w:rPr>
          <w:sz w:val="24"/>
          <w:szCs w:val="24"/>
        </w:rPr>
        <w:t>hlavní sponzor</w:t>
      </w:r>
      <w:r w:rsidR="00E51093">
        <w:rPr>
          <w:sz w:val="24"/>
          <w:szCs w:val="24"/>
        </w:rPr>
        <w:t xml:space="preserve"> </w:t>
      </w:r>
      <w:r w:rsidRPr="00087BA2">
        <w:rPr>
          <w:sz w:val="24"/>
          <w:szCs w:val="24"/>
        </w:rPr>
        <w:t>kopidlenského fotbalu</w:t>
      </w:r>
    </w:p>
    <w:p w14:paraId="6C62FC38" w14:textId="77777777" w:rsidR="003F0FF9" w:rsidRDefault="003F0FF9" w:rsidP="003F0FF9">
      <w:pPr>
        <w:jc w:val="center"/>
        <w:rPr>
          <w:sz w:val="20"/>
          <w:szCs w:val="20"/>
        </w:rPr>
      </w:pPr>
      <w:r>
        <w:rPr>
          <w:noProof/>
          <w:lang w:eastAsia="cs-CZ"/>
        </w:rPr>
        <w:drawing>
          <wp:inline distT="0" distB="0" distL="0" distR="0" wp14:anchorId="05FEC0E1" wp14:editId="193A2C44">
            <wp:extent cx="655200" cy="720000"/>
            <wp:effectExtent l="0" t="0" r="0" b="4445"/>
            <wp:docPr id="7" name="obrázek 2" descr="Znak obce Kopid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Kopidl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200" cy="720000"/>
                    </a:xfrm>
                    <a:prstGeom prst="rect">
                      <a:avLst/>
                    </a:prstGeom>
                    <a:noFill/>
                    <a:ln>
                      <a:noFill/>
                    </a:ln>
                  </pic:spPr>
                </pic:pic>
              </a:graphicData>
            </a:graphic>
          </wp:inline>
        </w:drawing>
      </w:r>
    </w:p>
    <w:p w14:paraId="2C72CF0E" w14:textId="232B7FE8" w:rsidR="003F0FF9" w:rsidRDefault="003F0FF9" w:rsidP="003F0FF9">
      <w:pPr>
        <w:jc w:val="center"/>
        <w:rPr>
          <w:b/>
          <w:sz w:val="28"/>
          <w:szCs w:val="28"/>
        </w:rPr>
      </w:pPr>
      <w:r>
        <w:rPr>
          <w:noProof/>
          <w:lang w:eastAsia="cs-CZ"/>
        </w:rPr>
        <w:drawing>
          <wp:inline distT="0" distB="0" distL="0" distR="0" wp14:anchorId="67C0ECD7" wp14:editId="317A089D">
            <wp:extent cx="406800" cy="540000"/>
            <wp:effectExtent l="0" t="0" r="0" b="0"/>
            <wp:docPr id="8" name="obrázek 2" descr="FK Kopid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 Kopidl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800" cy="540000"/>
                    </a:xfrm>
                    <a:prstGeom prst="rect">
                      <a:avLst/>
                    </a:prstGeom>
                    <a:noFill/>
                    <a:ln>
                      <a:noFill/>
                    </a:ln>
                  </pic:spPr>
                </pic:pic>
              </a:graphicData>
            </a:graphic>
          </wp:inline>
        </w:drawing>
      </w:r>
      <w:r>
        <w:rPr>
          <w:b/>
          <w:sz w:val="96"/>
          <w:szCs w:val="96"/>
        </w:rPr>
        <w:t xml:space="preserve">  </w:t>
      </w:r>
      <w:r w:rsidRPr="00C202D5">
        <w:rPr>
          <w:b/>
          <w:sz w:val="144"/>
          <w:szCs w:val="144"/>
        </w:rPr>
        <w:t>:</w:t>
      </w:r>
      <w:r>
        <w:t xml:space="preserve">      </w:t>
      </w:r>
      <w:r>
        <w:rPr>
          <w:b/>
          <w:sz w:val="28"/>
          <w:szCs w:val="28"/>
        </w:rPr>
        <w:t xml:space="preserve"> </w:t>
      </w:r>
      <w:r w:rsidR="00F825F1">
        <w:rPr>
          <w:noProof/>
          <w:lang w:eastAsia="cs-CZ"/>
        </w:rPr>
        <w:drawing>
          <wp:inline distT="0" distB="0" distL="0" distR="0" wp14:anchorId="56D6BBB9" wp14:editId="0255AA9C">
            <wp:extent cx="540000" cy="540000"/>
            <wp:effectExtent l="0" t="0" r="0" b="0"/>
            <wp:docPr id="6" name="obrázek 7" descr="http://www.ofsjicin.cz/images/LOGO/l.bloh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fsjicin.cz/images/LOGO/l.blohr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4B7E1657" w14:textId="2EF02126" w:rsidR="003F0FF9" w:rsidRPr="005A39AD" w:rsidRDefault="009D3FBE" w:rsidP="003F0FF9">
      <w:pPr>
        <w:jc w:val="center"/>
      </w:pPr>
      <w:r>
        <w:rPr>
          <w:b/>
          <w:sz w:val="28"/>
          <w:szCs w:val="28"/>
        </w:rPr>
        <w:t>Pátek</w:t>
      </w:r>
      <w:r w:rsidR="003F0FF9">
        <w:rPr>
          <w:b/>
          <w:sz w:val="28"/>
          <w:szCs w:val="28"/>
        </w:rPr>
        <w:t xml:space="preserve"> </w:t>
      </w:r>
      <w:r>
        <w:rPr>
          <w:b/>
          <w:sz w:val="28"/>
          <w:szCs w:val="28"/>
        </w:rPr>
        <w:t>14.6</w:t>
      </w:r>
      <w:r w:rsidR="003F0FF9">
        <w:rPr>
          <w:b/>
          <w:sz w:val="28"/>
          <w:szCs w:val="28"/>
        </w:rPr>
        <w:t>.202</w:t>
      </w:r>
      <w:r w:rsidR="009B1FBC">
        <w:rPr>
          <w:b/>
          <w:sz w:val="28"/>
          <w:szCs w:val="28"/>
        </w:rPr>
        <w:t>4</w:t>
      </w:r>
      <w:r w:rsidR="003F0FF9">
        <w:rPr>
          <w:b/>
          <w:sz w:val="28"/>
          <w:szCs w:val="28"/>
        </w:rPr>
        <w:t xml:space="preserve">                                                                                                                                  </w:t>
      </w:r>
      <w:r w:rsidR="003F0FF9">
        <w:rPr>
          <w:rFonts w:ascii="CIDFont+F2" w:hAnsi="CIDFont+F2" w:cs="CIDFont+F2"/>
          <w:sz w:val="24"/>
          <w:szCs w:val="24"/>
        </w:rPr>
        <w:t>mistrovské utkání JAKO 1B. třída sk.A   mužů od 1</w:t>
      </w:r>
      <w:r w:rsidR="000465F1">
        <w:rPr>
          <w:rFonts w:ascii="CIDFont+F2" w:hAnsi="CIDFont+F2" w:cs="CIDFont+F2"/>
          <w:sz w:val="24"/>
          <w:szCs w:val="24"/>
        </w:rPr>
        <w:t>8</w:t>
      </w:r>
      <w:r w:rsidR="003F0FF9">
        <w:rPr>
          <w:rFonts w:ascii="CIDFont+F2" w:hAnsi="CIDFont+F2" w:cs="CIDFont+F2"/>
          <w:sz w:val="24"/>
          <w:szCs w:val="24"/>
        </w:rPr>
        <w:t xml:space="preserve"> : </w:t>
      </w:r>
      <w:r w:rsidR="009B1FBC">
        <w:rPr>
          <w:rFonts w:ascii="CIDFont+F2" w:hAnsi="CIDFont+F2" w:cs="CIDFont+F2"/>
          <w:sz w:val="24"/>
          <w:szCs w:val="24"/>
        </w:rPr>
        <w:t>0</w:t>
      </w:r>
      <w:r w:rsidR="003F0FF9" w:rsidRPr="000A0F77">
        <w:rPr>
          <w:rFonts w:ascii="CIDFont+F2" w:hAnsi="CIDFont+F2" w:cs="CIDFont+F2"/>
          <w:sz w:val="24"/>
          <w:szCs w:val="24"/>
        </w:rPr>
        <w:t>0</w:t>
      </w:r>
    </w:p>
    <w:p w14:paraId="3F2BE1AB" w14:textId="7DE71433" w:rsidR="003F0FF9" w:rsidRPr="000A0F77" w:rsidRDefault="003F0FF9" w:rsidP="003F0FF9">
      <w:pPr>
        <w:jc w:val="center"/>
        <w:rPr>
          <w:rFonts w:ascii="CIDFont+F1" w:hAnsi="CIDFont+F1" w:cs="CIDFont+F1"/>
          <w:b/>
          <w:sz w:val="36"/>
          <w:szCs w:val="36"/>
        </w:rPr>
      </w:pPr>
      <w:r w:rsidRPr="000A0F77">
        <w:rPr>
          <w:rFonts w:ascii="CIDFont+F1" w:hAnsi="CIDFont+F1" w:cs="CIDFont+F1"/>
          <w:b/>
          <w:sz w:val="36"/>
          <w:szCs w:val="36"/>
        </w:rPr>
        <w:t>FK</w:t>
      </w:r>
      <w:r>
        <w:rPr>
          <w:rFonts w:ascii="CIDFont+F1" w:hAnsi="CIDFont+F1" w:cs="CIDFont+F1"/>
          <w:b/>
          <w:sz w:val="36"/>
          <w:szCs w:val="36"/>
        </w:rPr>
        <w:t xml:space="preserve"> Kopidlno A</w:t>
      </w:r>
      <w:r w:rsidR="00EA4BC7">
        <w:rPr>
          <w:rFonts w:ascii="CIDFont+F1" w:hAnsi="CIDFont+F1" w:cs="CIDFont+F1"/>
          <w:b/>
          <w:sz w:val="36"/>
          <w:szCs w:val="36"/>
        </w:rPr>
        <w:t xml:space="preserve"> </w:t>
      </w:r>
      <w:r>
        <w:rPr>
          <w:rFonts w:ascii="CIDFont+F1" w:hAnsi="CIDFont+F1" w:cs="CIDFont+F1"/>
          <w:b/>
          <w:sz w:val="36"/>
          <w:szCs w:val="36"/>
        </w:rPr>
        <w:t xml:space="preserve"> : </w:t>
      </w:r>
      <w:r w:rsidR="00EA4BC7">
        <w:rPr>
          <w:rFonts w:ascii="CIDFont+F1" w:hAnsi="CIDFont+F1" w:cs="CIDFont+F1"/>
          <w:b/>
          <w:sz w:val="36"/>
          <w:szCs w:val="36"/>
        </w:rPr>
        <w:t xml:space="preserve"> </w:t>
      </w:r>
      <w:r w:rsidR="009D3FBE">
        <w:rPr>
          <w:rFonts w:ascii="CIDFont+F1" w:hAnsi="CIDFont+F1" w:cs="CIDFont+F1"/>
          <w:b/>
          <w:sz w:val="36"/>
          <w:szCs w:val="36"/>
        </w:rPr>
        <w:t>SK Lázně Bělohrad B</w:t>
      </w:r>
    </w:p>
    <w:p w14:paraId="117D43B3" w14:textId="001861D7" w:rsidR="003F0FF9" w:rsidRPr="006C435A" w:rsidRDefault="003F0FF9" w:rsidP="003F0FF9">
      <w:pPr>
        <w:autoSpaceDE w:val="0"/>
        <w:autoSpaceDN w:val="0"/>
        <w:adjustRightInd w:val="0"/>
        <w:spacing w:after="0" w:line="240" w:lineRule="auto"/>
        <w:rPr>
          <w:rFonts w:cstheme="minorHAnsi"/>
        </w:rPr>
      </w:pPr>
      <w:r w:rsidRPr="006C435A">
        <w:rPr>
          <w:rFonts w:cstheme="minorHAnsi"/>
          <w:b/>
        </w:rPr>
        <w:t>HR:</w:t>
      </w:r>
      <w:r w:rsidR="004712A2">
        <w:rPr>
          <w:rFonts w:cstheme="minorHAnsi"/>
          <w:b/>
        </w:rPr>
        <w:t xml:space="preserve"> </w:t>
      </w:r>
      <w:r w:rsidR="00C56C87" w:rsidRPr="00C56C87">
        <w:rPr>
          <w:rFonts w:cstheme="minorHAnsi"/>
          <w:bCs/>
        </w:rPr>
        <w:t>Petr Průcha</w:t>
      </w:r>
      <w:r w:rsidR="004712A2" w:rsidRPr="00C56C87">
        <w:rPr>
          <w:rFonts w:cstheme="minorHAnsi"/>
          <w:bCs/>
        </w:rPr>
        <w:t>,</w:t>
      </w:r>
      <w:r w:rsidRPr="006C435A">
        <w:rPr>
          <w:rFonts w:cstheme="minorHAnsi"/>
          <w:b/>
        </w:rPr>
        <w:t xml:space="preserve"> AR1: </w:t>
      </w:r>
      <w:r w:rsidR="00C56C87" w:rsidRPr="00C56C87">
        <w:rPr>
          <w:rFonts w:cstheme="minorHAnsi"/>
          <w:bCs/>
        </w:rPr>
        <w:t>Luboš Říha</w:t>
      </w:r>
      <w:r w:rsidR="004712A2" w:rsidRPr="004712A2">
        <w:rPr>
          <w:rFonts w:cstheme="minorHAnsi"/>
          <w:bCs/>
        </w:rPr>
        <w:t>,</w:t>
      </w:r>
      <w:r w:rsidR="004712A2">
        <w:rPr>
          <w:rFonts w:cstheme="minorHAnsi"/>
          <w:b/>
        </w:rPr>
        <w:t xml:space="preserve"> </w:t>
      </w:r>
      <w:r w:rsidRPr="006C435A">
        <w:rPr>
          <w:rFonts w:cstheme="minorHAnsi"/>
          <w:b/>
        </w:rPr>
        <w:t>AR2:</w:t>
      </w:r>
      <w:r w:rsidRPr="006C435A">
        <w:rPr>
          <w:rFonts w:cstheme="minorHAnsi"/>
        </w:rPr>
        <w:t xml:space="preserve"> </w:t>
      </w:r>
      <w:r w:rsidR="00C56C87">
        <w:rPr>
          <w:rFonts w:cstheme="minorHAnsi"/>
        </w:rPr>
        <w:t>Miloš Hofman.</w:t>
      </w:r>
    </w:p>
    <w:p w14:paraId="0D9AF70F" w14:textId="268918A9" w:rsidR="003F0FF9" w:rsidRPr="006C435A" w:rsidRDefault="003F0FF9" w:rsidP="003F0FF9">
      <w:pPr>
        <w:autoSpaceDE w:val="0"/>
        <w:autoSpaceDN w:val="0"/>
        <w:adjustRightInd w:val="0"/>
        <w:spacing w:after="0" w:line="240" w:lineRule="auto"/>
        <w:rPr>
          <w:rFonts w:cstheme="minorHAnsi"/>
        </w:rPr>
      </w:pPr>
      <w:r w:rsidRPr="006C435A">
        <w:rPr>
          <w:rFonts w:cstheme="minorHAnsi"/>
          <w:b/>
        </w:rPr>
        <w:t xml:space="preserve">Hlavní pořadatel: </w:t>
      </w:r>
      <w:r w:rsidRPr="006C435A">
        <w:rPr>
          <w:rFonts w:cstheme="minorHAnsi"/>
        </w:rPr>
        <w:t>Strnad Libor</w:t>
      </w:r>
    </w:p>
    <w:p w14:paraId="79873A74" w14:textId="5BB3245C" w:rsidR="00F31B0A" w:rsidRDefault="003F0FF9" w:rsidP="003F0FF9">
      <w:pPr>
        <w:rPr>
          <w:rFonts w:cstheme="minorHAnsi"/>
          <w:bCs/>
        </w:rPr>
      </w:pPr>
      <w:r w:rsidRPr="006C435A">
        <w:rPr>
          <w:rFonts w:cstheme="minorHAnsi"/>
          <w:b/>
        </w:rPr>
        <w:t>Nominace</w:t>
      </w:r>
      <w:r w:rsidR="009D3FBE">
        <w:rPr>
          <w:rFonts w:cstheme="minorHAnsi"/>
          <w:b/>
        </w:rPr>
        <w:t xml:space="preserve">: </w:t>
      </w:r>
      <w:r w:rsidR="00F31B0A">
        <w:rPr>
          <w:rFonts w:cstheme="minorHAnsi"/>
          <w:bCs/>
        </w:rPr>
        <w:t xml:space="preserve"> </w:t>
      </w:r>
      <w:r w:rsidR="00153D21">
        <w:rPr>
          <w:rFonts w:cstheme="minorHAnsi"/>
          <w:bCs/>
        </w:rPr>
        <w:t>Kateřiňák Martin – Valnoha Martin, Šoltys Radek, Bernard Jan, Bernard Vojtěch, Míšek Michal, Poutník Michal, Sedláček Tomáš, Schlesinger Petr, Černovský Ondřej, Janda Petr, Fejfar Aleš, Klaban Tomáš, Nasikovský Adam, Komárek Ladislav, Kovář Miloš.</w:t>
      </w:r>
    </w:p>
    <w:p w14:paraId="699B17D3" w14:textId="77777777" w:rsidR="000465F1" w:rsidRDefault="00F31B0A" w:rsidP="003F0FF9">
      <w:pPr>
        <w:rPr>
          <w:rFonts w:cstheme="minorHAnsi"/>
          <w:bCs/>
        </w:rPr>
      </w:pPr>
      <w:r w:rsidRPr="00F31B0A">
        <w:rPr>
          <w:rFonts w:cstheme="minorHAnsi"/>
          <w:b/>
        </w:rPr>
        <w:t xml:space="preserve">Poslední vzájemné utkání hrané </w:t>
      </w:r>
      <w:r w:rsidR="009D3FBE">
        <w:rPr>
          <w:rFonts w:cstheme="minorHAnsi"/>
          <w:b/>
        </w:rPr>
        <w:t xml:space="preserve">5.8.2024.                                                                                                                                                      SK Lázně Bělohrad B : FK Kopidlno A </w:t>
      </w:r>
      <w:r w:rsidR="009D3FBE">
        <w:rPr>
          <w:rFonts w:cstheme="minorHAnsi"/>
          <w:bCs/>
        </w:rPr>
        <w:t xml:space="preserve"> 1 : 5 ( 1 : 3 ), </w:t>
      </w:r>
      <w:r w:rsidR="009D3FBE" w:rsidRPr="009D3FBE">
        <w:rPr>
          <w:rFonts w:cstheme="minorHAnsi"/>
          <w:b/>
        </w:rPr>
        <w:t>Branky</w:t>
      </w:r>
      <w:r w:rsidR="009D3FBE">
        <w:rPr>
          <w:rFonts w:cstheme="minorHAnsi"/>
          <w:bCs/>
        </w:rPr>
        <w:t xml:space="preserve">: Schlesinger Petr 0´, Janda Petr 16´, Komárek Ladislav 40´, Sedláček Tomáš 67´, Nemčanský Lukáš 83´. </w:t>
      </w:r>
      <w:r w:rsidR="009D3FBE" w:rsidRPr="009D3FBE">
        <w:rPr>
          <w:rFonts w:cstheme="minorHAnsi"/>
          <w:b/>
        </w:rPr>
        <w:t>ŽK:</w:t>
      </w:r>
      <w:r w:rsidR="009D3FBE">
        <w:rPr>
          <w:rFonts w:cstheme="minorHAnsi"/>
          <w:bCs/>
        </w:rPr>
        <w:t xml:space="preserve"> 0 : 3 ( Schlesinger Petr 9´, Bernard Jan 55´, Černovský Ondřej 69´), </w:t>
      </w:r>
      <w:r w:rsidR="009D3FBE" w:rsidRPr="009D3FBE">
        <w:rPr>
          <w:rFonts w:cstheme="minorHAnsi"/>
          <w:b/>
        </w:rPr>
        <w:t>Diváků:</w:t>
      </w:r>
      <w:r w:rsidR="009D3FBE">
        <w:rPr>
          <w:rFonts w:cstheme="minorHAnsi"/>
          <w:bCs/>
        </w:rPr>
        <w:t xml:space="preserve"> 80.</w:t>
      </w:r>
      <w:r w:rsidR="009D3FBE" w:rsidRPr="009D3FBE">
        <w:rPr>
          <w:rFonts w:cstheme="minorHAnsi"/>
          <w:b/>
        </w:rPr>
        <w:t xml:space="preserve"> Sestava: </w:t>
      </w:r>
      <w:r w:rsidR="009D3FBE">
        <w:rPr>
          <w:rFonts w:cstheme="minorHAnsi"/>
          <w:bCs/>
        </w:rPr>
        <w:t>Pelc Michael – Komárek Ladislav ©, Fejfar Aleš, Poutník Michal, Sedláček Tomáš, Schlesinger Petr</w:t>
      </w:r>
      <w:r w:rsidR="000465F1">
        <w:rPr>
          <w:rFonts w:cstheme="minorHAnsi"/>
          <w:bCs/>
        </w:rPr>
        <w:t xml:space="preserve"> </w:t>
      </w:r>
      <w:r w:rsidR="009D3FBE">
        <w:rPr>
          <w:rFonts w:cstheme="minorHAnsi"/>
          <w:bCs/>
        </w:rPr>
        <w:t>( 63´</w:t>
      </w:r>
      <w:r w:rsidR="000465F1">
        <w:rPr>
          <w:rFonts w:cstheme="minorHAnsi"/>
          <w:bCs/>
        </w:rPr>
        <w:t>Bernard Vojtěch), Klaban Tomáš ( 46´Zajíček Petr), Klaban Lukáš ( 79´Nemčanský Lukáš ), Janda Petr ( 79´Kovář Miloš ), Bernard Jan, Černovský Ondřej.</w:t>
      </w:r>
    </w:p>
    <w:p w14:paraId="0D04A370" w14:textId="451440A9" w:rsidR="003F0FF9" w:rsidRDefault="000465F1" w:rsidP="003F0FF9">
      <w:pPr>
        <w:rPr>
          <w:rFonts w:cstheme="minorHAnsi"/>
          <w:b/>
        </w:rPr>
      </w:pPr>
      <w:r w:rsidRPr="000465F1">
        <w:rPr>
          <w:rFonts w:cstheme="minorHAnsi"/>
          <w:b/>
        </w:rPr>
        <w:t xml:space="preserve">Jakub Kordík asistent domácích: </w:t>
      </w:r>
      <w:r w:rsidRPr="000465F1">
        <w:rPr>
          <w:rFonts w:cstheme="minorHAnsi"/>
          <w:bCs/>
          <w:i/>
          <w:iCs/>
          <w:color w:val="333333"/>
          <w:shd w:val="clear" w:color="auto" w:fill="F9F9F9"/>
        </w:rPr>
        <w:t>V prvním soutěžní utkání nové sezóny jsme sehráli zápas s jedním z favoritů soutěže. Utkání nám ukázalo naše nedostatky, na kterých musíme zapracovat. Soupeři gratulujeme k vítězství.</w:t>
      </w:r>
      <w:r w:rsidRPr="000465F1">
        <w:rPr>
          <w:rFonts w:cstheme="minorHAnsi"/>
          <w:b/>
        </w:rPr>
        <w:t xml:space="preserve"> </w:t>
      </w:r>
    </w:p>
    <w:p w14:paraId="5A142B68" w14:textId="05B7E6A1" w:rsidR="000465F1" w:rsidRPr="000465F1" w:rsidRDefault="000465F1" w:rsidP="003F0FF9">
      <w:pPr>
        <w:rPr>
          <w:rFonts w:cstheme="minorHAnsi"/>
          <w:bCs/>
        </w:rPr>
      </w:pPr>
      <w:r>
        <w:rPr>
          <w:rFonts w:cstheme="minorHAnsi"/>
          <w:b/>
        </w:rPr>
        <w:t xml:space="preserve">Tomáš Sedláček Hosté: </w:t>
      </w:r>
      <w:r w:rsidRPr="000465F1">
        <w:rPr>
          <w:rFonts w:cstheme="minorHAnsi"/>
          <w:i/>
          <w:iCs/>
          <w:color w:val="333333"/>
          <w:shd w:val="clear" w:color="auto" w:fill="F9F9F9"/>
        </w:rPr>
        <w:t>Jsem nesmírně rád za výborný vstup do soutěže. Zasloužená výhra na vynikající hrací ploše.</w:t>
      </w:r>
    </w:p>
    <w:p w14:paraId="46FB1647" w14:textId="77777777" w:rsidR="00153D21" w:rsidRDefault="00153D21" w:rsidP="00153D21">
      <w:pPr>
        <w:spacing w:before="150"/>
        <w:rPr>
          <w:rFonts w:eastAsia="Times New Roman" w:cstheme="minorHAnsi"/>
          <w:bCs/>
          <w:lang w:eastAsia="cs-CZ"/>
        </w:rPr>
      </w:pPr>
      <w:r>
        <w:rPr>
          <w:rFonts w:eastAsia="Times New Roman" w:cstheme="minorHAnsi"/>
          <w:bCs/>
          <w:lang w:eastAsia="cs-CZ"/>
        </w:rPr>
        <w:t xml:space="preserve">             </w:t>
      </w:r>
    </w:p>
    <w:p w14:paraId="739807C7" w14:textId="77777777" w:rsidR="00153D21" w:rsidRDefault="00153D21" w:rsidP="00153D21">
      <w:pPr>
        <w:spacing w:before="150"/>
        <w:rPr>
          <w:rFonts w:eastAsia="Times New Roman" w:cstheme="minorHAnsi"/>
          <w:bCs/>
          <w:lang w:eastAsia="cs-CZ"/>
        </w:rPr>
      </w:pPr>
    </w:p>
    <w:p w14:paraId="610C8266" w14:textId="08D62FD1" w:rsidR="00153D21" w:rsidRDefault="00153D21" w:rsidP="00153D21">
      <w:pPr>
        <w:spacing w:before="150"/>
        <w:jc w:val="center"/>
        <w:rPr>
          <w:rFonts w:eastAsia="Times New Roman" w:cstheme="minorHAnsi"/>
          <w:bCs/>
          <w:lang w:eastAsia="cs-CZ"/>
        </w:rPr>
      </w:pPr>
      <w:r>
        <w:rPr>
          <w:noProof/>
          <w:lang w:eastAsia="cs-CZ"/>
        </w:rPr>
        <w:drawing>
          <wp:inline distT="0" distB="0" distL="0" distR="0" wp14:anchorId="37F37792" wp14:editId="123EE0D4">
            <wp:extent cx="1626750" cy="540000"/>
            <wp:effectExtent l="0" t="0" r="0" b="0"/>
            <wp:docPr id="679749991" name="obrázek 3" descr="https://www.fkkopidlno.cz/makeimage.php?src=files/images/1530135323_r3L9aIIN.png&amp;type=31&amp;155317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kkopidlno.cz/makeimage.php?src=files/images/1530135323_r3L9aIIN.png&amp;type=31&amp;1553178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750" cy="5400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1143CEC1" wp14:editId="715F7C41">
            <wp:extent cx="1324800" cy="540000"/>
            <wp:effectExtent l="0" t="0" r="8890" b="0"/>
            <wp:docPr id="497691237" name="obrázek 6" descr="http://www.kr-kralovehradecky.cz/images/khkraj/kralovehradecky-kr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r-kralovehradecky.cz/images/khkraj/kralovehradecky-kraj.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800" cy="540000"/>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772EC804" wp14:editId="58BC2BC6">
            <wp:extent cx="942170" cy="720000"/>
            <wp:effectExtent l="0" t="0" r="0" b="4445"/>
            <wp:docPr id="266386480" name="obrázek 18" descr="V Plzeňském Prazdroji školíme, jak na pohledávky - TAROC Consulting s.r.o. | Radovan Vacul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 Plzeňském Prazdroji školíme, jak na pohledávky - TAROC Consulting s.r.o. | Radovan Vaculí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170" cy="720000"/>
                    </a:xfrm>
                    <a:prstGeom prst="rect">
                      <a:avLst/>
                    </a:prstGeom>
                    <a:noFill/>
                    <a:ln>
                      <a:noFill/>
                    </a:ln>
                  </pic:spPr>
                </pic:pic>
              </a:graphicData>
            </a:graphic>
          </wp:inline>
        </w:drawing>
      </w:r>
    </w:p>
    <w:p w14:paraId="140D65F1" w14:textId="77777777" w:rsidR="00153D21" w:rsidRDefault="00153D21" w:rsidP="0078516A">
      <w:pPr>
        <w:spacing w:before="150"/>
        <w:rPr>
          <w:rFonts w:eastAsia="Times New Roman" w:cstheme="minorHAnsi"/>
          <w:b/>
          <w:lang w:eastAsia="cs-CZ"/>
        </w:rPr>
      </w:pPr>
    </w:p>
    <w:p w14:paraId="7A273993" w14:textId="77777777" w:rsidR="00153D21" w:rsidRDefault="00153D21" w:rsidP="0078516A">
      <w:pPr>
        <w:spacing w:before="150"/>
        <w:rPr>
          <w:rFonts w:eastAsia="Times New Roman" w:cstheme="minorHAnsi"/>
          <w:b/>
          <w:lang w:eastAsia="cs-CZ"/>
        </w:rPr>
      </w:pPr>
    </w:p>
    <w:p w14:paraId="0D472963" w14:textId="76E2D30E" w:rsidR="00153D21" w:rsidRDefault="00C12F57" w:rsidP="0078516A">
      <w:pPr>
        <w:spacing w:before="150"/>
        <w:rPr>
          <w:rFonts w:eastAsia="Times New Roman" w:cstheme="minorHAnsi"/>
          <w:b/>
          <w:lang w:eastAsia="cs-CZ"/>
        </w:rPr>
      </w:pPr>
      <w:r>
        <w:rPr>
          <w:rFonts w:eastAsia="Times New Roman" w:cstheme="minorHAnsi"/>
          <w:b/>
          <w:lang w:eastAsia="cs-CZ"/>
        </w:rPr>
        <w:lastRenderedPageBreak/>
        <w:t>Dnešní zápas očima Tomáše Sedláčka.</w:t>
      </w:r>
    </w:p>
    <w:p w14:paraId="68BE21E7" w14:textId="3E53EC8A" w:rsidR="00C12F57" w:rsidRDefault="00C12F57" w:rsidP="0078516A">
      <w:pPr>
        <w:spacing w:before="150"/>
        <w:rPr>
          <w:rFonts w:cstheme="minorHAnsi"/>
          <w:i/>
          <w:iCs/>
          <w:color w:val="000000"/>
          <w:shd w:val="clear" w:color="auto" w:fill="FFFFFF"/>
        </w:rPr>
      </w:pPr>
      <w:r w:rsidRPr="00C12F57">
        <w:rPr>
          <w:rFonts w:cstheme="minorHAnsi"/>
          <w:i/>
          <w:iCs/>
          <w:color w:val="000000"/>
          <w:shd w:val="clear" w:color="auto" w:fill="FFFFFF"/>
        </w:rPr>
        <w:t>Všichni víme, o co se dnes hraje. Před týdnem nám to smolně nevyšlo. Nečekám vůbec jednoduché utkání. Hlavně po psychické stránce. Ale věřím klukům, že to zvládneme a po zápase si to všichni užijeme. Obzvlášť dnes Vás žádáme o maximální podporu. Budeme ji hodně potřebovat.</w:t>
      </w:r>
    </w:p>
    <w:p w14:paraId="5E3608EF" w14:textId="1F64D382" w:rsidR="00C12F57" w:rsidRPr="00C12F57" w:rsidRDefault="00C12F57" w:rsidP="0078516A">
      <w:pPr>
        <w:spacing w:before="150"/>
        <w:rPr>
          <w:rFonts w:cstheme="minorHAnsi"/>
          <w:b/>
          <w:bCs/>
          <w:color w:val="000000"/>
          <w:shd w:val="clear" w:color="auto" w:fill="FFFFFF"/>
        </w:rPr>
      </w:pPr>
      <w:r w:rsidRPr="00C12F57">
        <w:rPr>
          <w:rFonts w:cstheme="minorHAnsi"/>
          <w:b/>
          <w:bCs/>
          <w:color w:val="000000"/>
          <w:shd w:val="clear" w:color="auto" w:fill="FFFFFF"/>
        </w:rPr>
        <w:t>Sezona očima Tomáše Sedláčka.</w:t>
      </w:r>
    </w:p>
    <w:p w14:paraId="6E4BF2FD" w14:textId="5C69E8F4" w:rsidR="009065E9" w:rsidRPr="009065E9" w:rsidRDefault="009065E9" w:rsidP="009065E9">
      <w:pPr>
        <w:pStyle w:val="Normlnweb"/>
        <w:shd w:val="clear" w:color="auto" w:fill="FFFFFF"/>
        <w:spacing w:before="0" w:beforeAutospacing="0" w:after="0" w:afterAutospacing="0"/>
        <w:rPr>
          <w:rFonts w:asciiTheme="minorHAnsi" w:hAnsiTheme="minorHAnsi" w:cstheme="minorHAnsi"/>
          <w:i/>
          <w:iCs/>
          <w:color w:val="000000"/>
          <w:sz w:val="22"/>
          <w:szCs w:val="22"/>
        </w:rPr>
      </w:pPr>
      <w:r w:rsidRPr="009065E9">
        <w:rPr>
          <w:rFonts w:asciiTheme="minorHAnsi" w:hAnsiTheme="minorHAnsi" w:cstheme="minorHAnsi"/>
          <w:i/>
          <w:iCs/>
          <w:color w:val="000000"/>
          <w:sz w:val="22"/>
          <w:szCs w:val="22"/>
        </w:rPr>
        <w:t xml:space="preserve">Samozřejmě hodnocení se bude odvíjet od dnešního zápasu. Pakliže jo zvládneme, bude tu historická chvíle Kopidlenského fotbalu. Ale i tak je sezóna velice povedená a úspěšná. Většinu utkání jsme hráli velice dobře, samozřejmě né vždy </w:t>
      </w:r>
      <w:r w:rsidR="00126753">
        <w:rPr>
          <w:rFonts w:asciiTheme="minorHAnsi" w:hAnsiTheme="minorHAnsi" w:cstheme="minorHAnsi"/>
          <w:i/>
          <w:iCs/>
          <w:color w:val="000000"/>
          <w:sz w:val="22"/>
          <w:szCs w:val="22"/>
        </w:rPr>
        <w:t xml:space="preserve">se </w:t>
      </w:r>
      <w:r w:rsidRPr="009065E9">
        <w:rPr>
          <w:rFonts w:asciiTheme="minorHAnsi" w:hAnsiTheme="minorHAnsi" w:cstheme="minorHAnsi"/>
          <w:i/>
          <w:iCs/>
          <w:color w:val="000000"/>
          <w:sz w:val="22"/>
          <w:szCs w:val="22"/>
        </w:rPr>
        <w:t xml:space="preserve">daří, ale nejsme kapela, </w:t>
      </w:r>
      <w:r w:rsidR="00592631">
        <w:rPr>
          <w:rFonts w:asciiTheme="minorHAnsi" w:hAnsiTheme="minorHAnsi" w:cstheme="minorHAnsi"/>
          <w:i/>
          <w:iCs/>
          <w:color w:val="000000"/>
          <w:sz w:val="22"/>
          <w:szCs w:val="22"/>
        </w:rPr>
        <w:t>abychom,</w:t>
      </w:r>
      <w:r w:rsidRPr="009065E9">
        <w:rPr>
          <w:rFonts w:asciiTheme="minorHAnsi" w:hAnsiTheme="minorHAnsi" w:cstheme="minorHAnsi"/>
          <w:i/>
          <w:iCs/>
          <w:color w:val="000000"/>
          <w:sz w:val="22"/>
          <w:szCs w:val="22"/>
        </w:rPr>
        <w:t xml:space="preserve"> furt vyhrávali. Co se týče tréninkové morálky, tak paradoxně ke konci soutěže se to zhoršovalo. I tak klukům děkuji za předvedenou hru a výkony.</w:t>
      </w:r>
    </w:p>
    <w:p w14:paraId="72B5C220" w14:textId="79F639A1" w:rsidR="009065E9" w:rsidRPr="009065E9" w:rsidRDefault="009065E9" w:rsidP="009065E9">
      <w:pPr>
        <w:pStyle w:val="Normlnweb"/>
        <w:shd w:val="clear" w:color="auto" w:fill="FFFFFF"/>
        <w:spacing w:before="0" w:beforeAutospacing="0" w:after="0" w:afterAutospacing="0"/>
        <w:rPr>
          <w:rFonts w:asciiTheme="minorHAnsi" w:hAnsiTheme="minorHAnsi" w:cstheme="minorHAnsi"/>
          <w:i/>
          <w:iCs/>
          <w:color w:val="000000"/>
          <w:sz w:val="22"/>
          <w:szCs w:val="22"/>
        </w:rPr>
      </w:pPr>
      <w:r w:rsidRPr="009065E9">
        <w:rPr>
          <w:rFonts w:asciiTheme="minorHAnsi" w:hAnsiTheme="minorHAnsi" w:cstheme="minorHAnsi"/>
          <w:i/>
          <w:iCs/>
          <w:color w:val="000000"/>
          <w:sz w:val="22"/>
          <w:szCs w:val="22"/>
        </w:rPr>
        <w:t>Zároveň je potřeba poděkovat Vám fanouškům za podporu nejen na domácích zápasech, ale i těch venkovních. Samozřejmě děkuji klukům, kteří mi s trénováním pomáhají, ať je to Zip, Roman Hnízdil, Láďa Hrát a Patrik Berounský.</w:t>
      </w:r>
    </w:p>
    <w:p w14:paraId="41E54D52" w14:textId="77777777" w:rsidR="009065E9" w:rsidRPr="009065E9" w:rsidRDefault="009065E9" w:rsidP="009065E9">
      <w:pPr>
        <w:pStyle w:val="Normlnweb"/>
        <w:shd w:val="clear" w:color="auto" w:fill="FFFFFF"/>
        <w:spacing w:before="0" w:beforeAutospacing="0" w:after="0" w:afterAutospacing="0"/>
        <w:rPr>
          <w:rFonts w:asciiTheme="minorHAnsi" w:hAnsiTheme="minorHAnsi" w:cstheme="minorHAnsi"/>
          <w:i/>
          <w:iCs/>
          <w:color w:val="000000"/>
          <w:sz w:val="22"/>
          <w:szCs w:val="22"/>
        </w:rPr>
      </w:pPr>
      <w:r w:rsidRPr="009065E9">
        <w:rPr>
          <w:rFonts w:asciiTheme="minorHAnsi" w:hAnsiTheme="minorHAnsi" w:cstheme="minorHAnsi"/>
          <w:i/>
          <w:iCs/>
          <w:color w:val="000000"/>
          <w:sz w:val="22"/>
          <w:szCs w:val="22"/>
        </w:rPr>
        <w:t>A samozřejmě je potřeba poděkovat lidem v jídelním sektoru a děvčatům ve stánku, které se o nás všechny pěkně starají.</w:t>
      </w:r>
    </w:p>
    <w:p w14:paraId="61F8ACFE" w14:textId="7E0B8417" w:rsidR="007C231D" w:rsidRDefault="00D42770" w:rsidP="0078516A">
      <w:pPr>
        <w:spacing w:before="150"/>
        <w:rPr>
          <w:rFonts w:eastAsia="Times New Roman" w:cstheme="minorHAnsi"/>
          <w:bCs/>
          <w:lang w:eastAsia="cs-CZ"/>
        </w:rPr>
      </w:pPr>
      <w:r w:rsidRPr="00D42770">
        <w:rPr>
          <w:rFonts w:eastAsia="Times New Roman" w:cstheme="minorHAnsi"/>
          <w:b/>
          <w:lang w:eastAsia="cs-CZ"/>
        </w:rPr>
        <w:t>Minulý týden.</w:t>
      </w:r>
      <w:r>
        <w:rPr>
          <w:rFonts w:eastAsia="Times New Roman" w:cstheme="minorHAnsi"/>
          <w:bCs/>
          <w:lang w:eastAsia="cs-CZ"/>
        </w:rPr>
        <w:t xml:space="preserve">                                                                                                                                                                                                      </w:t>
      </w:r>
      <w:r w:rsidRPr="00D42770">
        <w:rPr>
          <w:rFonts w:eastAsia="Times New Roman" w:cstheme="minorHAnsi"/>
          <w:b/>
          <w:lang w:eastAsia="cs-CZ"/>
        </w:rPr>
        <w:t>FK Dolní Kalná : FK Kopidlno A</w:t>
      </w:r>
      <w:r>
        <w:rPr>
          <w:rFonts w:eastAsia="Times New Roman" w:cstheme="minorHAnsi"/>
          <w:bCs/>
          <w:lang w:eastAsia="cs-CZ"/>
        </w:rPr>
        <w:t xml:space="preserve">  1 : 0 ( 0 : 0 ), </w:t>
      </w:r>
      <w:r w:rsidRPr="00D42770">
        <w:rPr>
          <w:rFonts w:eastAsia="Times New Roman" w:cstheme="minorHAnsi"/>
          <w:b/>
          <w:lang w:eastAsia="cs-CZ"/>
        </w:rPr>
        <w:t>ŽK:</w:t>
      </w:r>
      <w:r>
        <w:rPr>
          <w:rFonts w:eastAsia="Times New Roman" w:cstheme="minorHAnsi"/>
          <w:bCs/>
          <w:lang w:eastAsia="cs-CZ"/>
        </w:rPr>
        <w:t xml:space="preserve"> 3 : 4, ( Sedláček Tomáš 18´, Klaban Tomáš 28´, Kateřiňák Martin 51´, Černovský Ondřej 76´, </w:t>
      </w:r>
      <w:r w:rsidRPr="00D42770">
        <w:rPr>
          <w:rFonts w:eastAsia="Times New Roman" w:cstheme="minorHAnsi"/>
          <w:b/>
          <w:lang w:eastAsia="cs-CZ"/>
        </w:rPr>
        <w:t>ČK:</w:t>
      </w:r>
      <w:r>
        <w:rPr>
          <w:rFonts w:eastAsia="Times New Roman" w:cstheme="minorHAnsi"/>
          <w:bCs/>
          <w:lang w:eastAsia="cs-CZ"/>
        </w:rPr>
        <w:t xml:space="preserve"> 0 : 1 (Klaban Lukáš 80´), </w:t>
      </w:r>
      <w:r w:rsidRPr="00D42770">
        <w:rPr>
          <w:rFonts w:eastAsia="Times New Roman" w:cstheme="minorHAnsi"/>
          <w:b/>
          <w:lang w:eastAsia="cs-CZ"/>
        </w:rPr>
        <w:t>Diváků:</w:t>
      </w:r>
      <w:r>
        <w:rPr>
          <w:rFonts w:eastAsia="Times New Roman" w:cstheme="minorHAnsi"/>
          <w:bCs/>
          <w:lang w:eastAsia="cs-CZ"/>
        </w:rPr>
        <w:t xml:space="preserve"> 250. </w:t>
      </w:r>
      <w:r w:rsidR="007C231D">
        <w:rPr>
          <w:rFonts w:eastAsia="Times New Roman" w:cstheme="minorHAnsi"/>
          <w:bCs/>
          <w:lang w:eastAsia="cs-CZ"/>
        </w:rPr>
        <w:t xml:space="preserve">                                                                                                      Sestava: Kateřiňák Martin – Komárek Ladislav, Bernard Vojtěch, Schlesinger Petr ( 61´Fejfar Aleš ), </w:t>
      </w:r>
      <w:r>
        <w:rPr>
          <w:rFonts w:eastAsia="Times New Roman" w:cstheme="minorHAnsi"/>
          <w:bCs/>
          <w:lang w:eastAsia="cs-CZ"/>
        </w:rPr>
        <w:t xml:space="preserve"> </w:t>
      </w:r>
      <w:r w:rsidR="007C231D">
        <w:rPr>
          <w:rFonts w:eastAsia="Times New Roman" w:cstheme="minorHAnsi"/>
          <w:bCs/>
          <w:lang w:eastAsia="cs-CZ"/>
        </w:rPr>
        <w:t xml:space="preserve">Klaban Tomáš ( 61´Nasikovský Adam ), Klaban Lukáš, Janda Petr©, Bernard Jan, Valnoha Martin ( 69´Míšek Michal ), Sedláček Tomáš, Černovský Ondřej. </w:t>
      </w:r>
      <w:r>
        <w:rPr>
          <w:rFonts w:eastAsia="Times New Roman" w:cstheme="minorHAnsi"/>
          <w:bCs/>
          <w:lang w:eastAsia="cs-CZ"/>
        </w:rPr>
        <w:t xml:space="preserve">                                                                                                              </w:t>
      </w:r>
      <w:r w:rsidR="007C231D">
        <w:rPr>
          <w:rFonts w:eastAsia="Times New Roman" w:cstheme="minorHAnsi"/>
          <w:bCs/>
          <w:lang w:eastAsia="cs-CZ"/>
        </w:rPr>
        <w:t xml:space="preserve">                       </w:t>
      </w:r>
      <w:r>
        <w:rPr>
          <w:rFonts w:eastAsia="Times New Roman" w:cstheme="minorHAnsi"/>
          <w:bCs/>
          <w:lang w:eastAsia="cs-CZ"/>
        </w:rPr>
        <w:t xml:space="preserve"> </w:t>
      </w:r>
      <w:r w:rsidR="007C231D">
        <w:rPr>
          <w:rFonts w:eastAsia="Times New Roman" w:cstheme="minorHAnsi"/>
          <w:bCs/>
          <w:lang w:eastAsia="cs-CZ"/>
        </w:rPr>
        <w:t xml:space="preserve">                                                       </w:t>
      </w:r>
    </w:p>
    <w:p w14:paraId="19843E18" w14:textId="105797D3" w:rsidR="006C435A" w:rsidRPr="00C12F57" w:rsidRDefault="009F7E00" w:rsidP="0078516A">
      <w:pPr>
        <w:spacing w:before="150"/>
        <w:rPr>
          <w:rFonts w:eastAsia="Times New Roman" w:cstheme="minorHAnsi"/>
          <w:bCs/>
          <w:lang w:eastAsia="cs-CZ"/>
        </w:rPr>
      </w:pPr>
      <w:r>
        <w:rPr>
          <w:rFonts w:eastAsia="Times New Roman" w:cstheme="minorHAnsi"/>
          <w:bCs/>
          <w:lang w:eastAsia="cs-CZ"/>
        </w:rPr>
        <w:t xml:space="preserve"> </w:t>
      </w:r>
      <w:r w:rsidR="00D42770" w:rsidRPr="00D42770">
        <w:rPr>
          <w:rFonts w:eastAsia="Times New Roman" w:cstheme="minorHAnsi"/>
          <w:b/>
          <w:lang w:eastAsia="cs-CZ"/>
        </w:rPr>
        <w:t>Tomáš Navrátil domácí:</w:t>
      </w:r>
      <w:r w:rsidR="00D42770">
        <w:rPr>
          <w:rFonts w:eastAsia="Times New Roman" w:cstheme="minorHAnsi"/>
          <w:bCs/>
          <w:lang w:eastAsia="cs-CZ"/>
        </w:rPr>
        <w:t xml:space="preserve"> </w:t>
      </w:r>
      <w:r w:rsidR="00D42770" w:rsidRPr="00D42770">
        <w:rPr>
          <w:rFonts w:cstheme="minorHAnsi"/>
          <w:i/>
          <w:iCs/>
          <w:color w:val="333333"/>
          <w:shd w:val="clear" w:color="auto" w:fill="F9F9F9"/>
        </w:rPr>
        <w:t>Hosté byli po většinu utkání fotbalovější a aktivnější, my jsme ale hráli velmi zodpovědně a podržel nás golman. V poslední minutě jsme vstřelili branku a šťastně zvítězili. Co se týče hodnocení soupeře, tak pro mě je rozhodující to od trenéra Tomáše Sedláčka. Falešné plky si dnes může psát kdejaká profesní i fotbalová nula. Mrzí mě to, protože to dehonestuje výkon všech aktérů utkání a hlavně je to zcela zcestné. Není umění jen vítězit, ale i přijmout porážku</w:t>
      </w:r>
      <w:r w:rsidR="00D42770" w:rsidRPr="00D42770">
        <w:rPr>
          <w:rFonts w:cstheme="minorHAnsi"/>
          <w:color w:val="333333"/>
          <w:shd w:val="clear" w:color="auto" w:fill="F9F9F9"/>
        </w:rPr>
        <w:t xml:space="preserve">. </w:t>
      </w:r>
      <w:r w:rsidR="00D42770">
        <w:rPr>
          <w:rFonts w:cstheme="minorHAnsi"/>
          <w:color w:val="333333"/>
          <w:shd w:val="clear" w:color="auto" w:fill="F9F9F9"/>
        </w:rPr>
        <w:t xml:space="preserve">                                                                                                                                                                                      </w:t>
      </w:r>
      <w:r w:rsidR="00D42770" w:rsidRPr="00D42770">
        <w:rPr>
          <w:rFonts w:cstheme="minorHAnsi"/>
          <w:b/>
          <w:bCs/>
          <w:color w:val="333333"/>
          <w:shd w:val="clear" w:color="auto" w:fill="F9F9F9"/>
        </w:rPr>
        <w:t>Zikmund Jaroslav hosté:</w:t>
      </w:r>
      <w:r w:rsidR="00D42770" w:rsidRPr="00D42770">
        <w:rPr>
          <w:rFonts w:cstheme="minorHAnsi"/>
          <w:color w:val="333333"/>
          <w:shd w:val="clear" w:color="auto" w:fill="F9F9F9"/>
        </w:rPr>
        <w:t xml:space="preserve"> </w:t>
      </w:r>
      <w:r w:rsidR="00D42770" w:rsidRPr="00D42770">
        <w:rPr>
          <w:rFonts w:cstheme="minorHAnsi"/>
          <w:i/>
          <w:iCs/>
          <w:color w:val="333333"/>
          <w:shd w:val="clear" w:color="auto" w:fill="F9F9F9"/>
        </w:rPr>
        <w:t>Domácí tým, posílený o trio rozhodčích pod dohledem delegáta, si došel pro vítězství. Již chápu komentář Kosiček z minulého týdne. Marně jsme doufali, že v utkání, kde o nic nejde se rozhodne sportovně na hřišti. Takto my fotbal dělat nechceme.</w:t>
      </w:r>
    </w:p>
    <w:p w14:paraId="01A7EDF9" w14:textId="7915CF17" w:rsidR="00E83534" w:rsidRPr="000B57EF" w:rsidRDefault="000B57EF" w:rsidP="0078516A">
      <w:pPr>
        <w:spacing w:before="150"/>
        <w:rPr>
          <w:rFonts w:eastAsia="Times New Roman" w:cstheme="minorHAnsi"/>
          <w:bCs/>
          <w:lang w:eastAsia="cs-CZ"/>
        </w:rPr>
      </w:pPr>
      <w:r>
        <w:rPr>
          <w:rFonts w:eastAsia="Times New Roman" w:cstheme="minorHAnsi"/>
          <w:b/>
          <w:lang w:eastAsia="cs-CZ"/>
        </w:rPr>
        <w:t xml:space="preserve">FK Kopidlno B : TJ TK Žlunice  </w:t>
      </w:r>
      <w:r w:rsidRPr="000B57EF">
        <w:rPr>
          <w:rFonts w:eastAsia="Times New Roman" w:cstheme="minorHAnsi"/>
          <w:bCs/>
          <w:lang w:eastAsia="cs-CZ"/>
        </w:rPr>
        <w:t>0 : 1,</w:t>
      </w:r>
      <w:r>
        <w:rPr>
          <w:rFonts w:eastAsia="Times New Roman" w:cstheme="minorHAnsi"/>
          <w:b/>
          <w:lang w:eastAsia="cs-CZ"/>
        </w:rPr>
        <w:t xml:space="preserve"> </w:t>
      </w:r>
      <w:r w:rsidRPr="000B57EF">
        <w:rPr>
          <w:rFonts w:eastAsia="Times New Roman" w:cstheme="minorHAnsi"/>
          <w:bCs/>
          <w:lang w:eastAsia="cs-CZ"/>
        </w:rPr>
        <w:t>( 0 : 0 ),</w:t>
      </w:r>
      <w:r>
        <w:rPr>
          <w:rFonts w:eastAsia="Times New Roman" w:cstheme="minorHAnsi"/>
          <w:b/>
          <w:lang w:eastAsia="cs-CZ"/>
        </w:rPr>
        <w:t xml:space="preserve"> ŽK:  </w:t>
      </w:r>
      <w:r w:rsidRPr="000B57EF">
        <w:rPr>
          <w:rFonts w:eastAsia="Times New Roman" w:cstheme="minorHAnsi"/>
          <w:bCs/>
          <w:lang w:eastAsia="cs-CZ"/>
        </w:rPr>
        <w:t xml:space="preserve">2 : 1 ( </w:t>
      </w:r>
      <w:r>
        <w:rPr>
          <w:rFonts w:eastAsia="Times New Roman" w:cstheme="minorHAnsi"/>
          <w:bCs/>
          <w:lang w:eastAsia="cs-CZ"/>
        </w:rPr>
        <w:t xml:space="preserve">Míšek Michal 44´, Šoltys Radek 69´), </w:t>
      </w:r>
      <w:r w:rsidRPr="000B57EF">
        <w:rPr>
          <w:rFonts w:eastAsia="Times New Roman" w:cstheme="minorHAnsi"/>
          <w:b/>
          <w:lang w:eastAsia="cs-CZ"/>
        </w:rPr>
        <w:t>Diváků:</w:t>
      </w:r>
      <w:r>
        <w:rPr>
          <w:rFonts w:eastAsia="Times New Roman" w:cstheme="minorHAnsi"/>
          <w:bCs/>
          <w:lang w:eastAsia="cs-CZ"/>
        </w:rPr>
        <w:t xml:space="preserve"> 137.                                        </w:t>
      </w:r>
      <w:r w:rsidRPr="000B57EF">
        <w:rPr>
          <w:rFonts w:eastAsia="Times New Roman" w:cstheme="minorHAnsi"/>
          <w:b/>
          <w:lang w:eastAsia="cs-CZ"/>
        </w:rPr>
        <w:t>Sestava:</w:t>
      </w:r>
      <w:r>
        <w:rPr>
          <w:rFonts w:eastAsia="Times New Roman" w:cstheme="minorHAnsi"/>
          <w:bCs/>
          <w:lang w:eastAsia="cs-CZ"/>
        </w:rPr>
        <w:t xml:space="preserve"> Kovář Miloš – Janáček Jaroslav ©, Dyčenko Vítek, Rozsypal Ondřej, Šoltys Radek, Míšek Michal, Hnízdil Patrik ( 66´Šádek Jiří), Habel Martin ( Kosina Adam 46´), Zajíček Petr, Kóre Lukáš, Nemčanský Lukáš ( 46´Nýč Marek ).</w:t>
      </w:r>
    </w:p>
    <w:p w14:paraId="463D8DC3" w14:textId="7332BE69" w:rsidR="00E83534" w:rsidRPr="000B57EF" w:rsidRDefault="000B57EF" w:rsidP="0078516A">
      <w:pPr>
        <w:spacing w:before="150"/>
        <w:rPr>
          <w:rFonts w:eastAsia="Times New Roman" w:cstheme="minorHAnsi"/>
          <w:b/>
          <w:i/>
          <w:iCs/>
          <w:lang w:eastAsia="cs-CZ"/>
        </w:rPr>
      </w:pPr>
      <w:r w:rsidRPr="002540EA">
        <w:rPr>
          <w:rFonts w:cstheme="minorHAnsi"/>
          <w:b/>
          <w:bCs/>
          <w:color w:val="000000"/>
          <w:shd w:val="clear" w:color="auto" w:fill="FFFFFF"/>
        </w:rPr>
        <w:t>Serinek Zdeněk domácí</w:t>
      </w:r>
      <w:r>
        <w:rPr>
          <w:rFonts w:cstheme="minorHAnsi"/>
          <w:i/>
          <w:iCs/>
          <w:color w:val="000000"/>
          <w:shd w:val="clear" w:color="auto" w:fill="FFFFFF"/>
        </w:rPr>
        <w:t xml:space="preserve">: </w:t>
      </w:r>
      <w:r w:rsidRPr="000B57EF">
        <w:rPr>
          <w:rFonts w:cstheme="minorHAnsi"/>
          <w:i/>
          <w:iCs/>
          <w:color w:val="000000"/>
          <w:shd w:val="clear" w:color="auto" w:fill="FFFFFF"/>
        </w:rPr>
        <w:t>Dnes přijel tým s prvního místa tabulky a bylo vidět hned od začátku že by chtěli body. První poločas jsme tahali za kratší konec a díky dnešnímu brankáři kterým byl Kovář Miloš jsme odcházeli do kabin za stavu 0 : 0 vzhledem k průběhu hry spokojeni. V druhém poločase se nám podařilo hru alespoň částečně vyrovnat. Bohužel dnes rozhodl</w:t>
      </w:r>
      <w:r w:rsidR="007B1200">
        <w:rPr>
          <w:rFonts w:cstheme="minorHAnsi"/>
          <w:i/>
          <w:iCs/>
          <w:color w:val="000000"/>
          <w:shd w:val="clear" w:color="auto" w:fill="FFFFFF"/>
        </w:rPr>
        <w:t>a</w:t>
      </w:r>
      <w:r w:rsidRPr="000B57EF">
        <w:rPr>
          <w:rFonts w:cstheme="minorHAnsi"/>
          <w:i/>
          <w:iCs/>
          <w:color w:val="000000"/>
          <w:shd w:val="clear" w:color="auto" w:fill="FFFFFF"/>
        </w:rPr>
        <w:t xml:space="preserve"> smoln</w:t>
      </w:r>
      <w:r w:rsidR="007B1200">
        <w:rPr>
          <w:rFonts w:cstheme="minorHAnsi"/>
          <w:i/>
          <w:iCs/>
          <w:color w:val="000000"/>
          <w:shd w:val="clear" w:color="auto" w:fill="FFFFFF"/>
        </w:rPr>
        <w:t>á</w:t>
      </w:r>
      <w:r w:rsidRPr="000B57EF">
        <w:rPr>
          <w:rFonts w:cstheme="minorHAnsi"/>
          <w:i/>
          <w:iCs/>
          <w:color w:val="000000"/>
          <w:shd w:val="clear" w:color="auto" w:fill="FFFFFF"/>
        </w:rPr>
        <w:t xml:space="preserve"> vlastní branka na kterou je třeba zapomenout, zvednout hlavu a jít dál. Čeká nás poslední utkání soutěže v Miletíně a poté finále poháru. Pravděpodobně umístění na bedně o přeboru to již není ale o to víc chceme vyhrát pohár. Dnes v Kopidlně vyhrála zkušenost, přesnost a větší vůle po výhře.</w:t>
      </w:r>
    </w:p>
    <w:p w14:paraId="0786D411" w14:textId="2093BEE1" w:rsidR="006F7F94" w:rsidRPr="006E6EB4" w:rsidRDefault="006E6EB4" w:rsidP="0078516A">
      <w:pPr>
        <w:spacing w:before="150"/>
        <w:rPr>
          <w:rFonts w:eastAsia="Times New Roman" w:cstheme="minorHAnsi"/>
          <w:bCs/>
          <w:lang w:eastAsia="cs-CZ"/>
        </w:rPr>
      </w:pPr>
      <w:r>
        <w:rPr>
          <w:rFonts w:eastAsia="Times New Roman" w:cstheme="minorHAnsi"/>
          <w:b/>
          <w:lang w:eastAsia="cs-CZ"/>
        </w:rPr>
        <w:t xml:space="preserve">Ve středu 12.6. </w:t>
      </w:r>
      <w:r w:rsidR="007B1200">
        <w:rPr>
          <w:rFonts w:eastAsia="Times New Roman" w:cstheme="minorHAnsi"/>
          <w:b/>
          <w:lang w:eastAsia="cs-CZ"/>
        </w:rPr>
        <w:t>se odehrála dvě utkání okresního přeboru.</w:t>
      </w:r>
      <w:r>
        <w:rPr>
          <w:rFonts w:eastAsia="Times New Roman" w:cstheme="minorHAnsi"/>
          <w:b/>
          <w:lang w:eastAsia="cs-CZ"/>
        </w:rPr>
        <w:t xml:space="preserve">                                                                                                                                      TJ Sokol Jičíněves : TJ Sokol Železnice B  </w:t>
      </w:r>
      <w:r w:rsidRPr="006E6EB4">
        <w:rPr>
          <w:rFonts w:eastAsia="Times New Roman" w:cstheme="minorHAnsi"/>
          <w:bCs/>
          <w:lang w:eastAsia="cs-CZ"/>
        </w:rPr>
        <w:t xml:space="preserve">0 : </w:t>
      </w:r>
      <w:r>
        <w:rPr>
          <w:rFonts w:eastAsia="Times New Roman" w:cstheme="minorHAnsi"/>
          <w:bCs/>
          <w:lang w:eastAsia="cs-CZ"/>
        </w:rPr>
        <w:t>3</w:t>
      </w:r>
      <w:r w:rsidRPr="006E6EB4">
        <w:rPr>
          <w:rFonts w:eastAsia="Times New Roman" w:cstheme="minorHAnsi"/>
          <w:bCs/>
          <w:lang w:eastAsia="cs-CZ"/>
        </w:rPr>
        <w:t xml:space="preserve"> ( 0 : </w:t>
      </w:r>
      <w:r>
        <w:rPr>
          <w:rFonts w:eastAsia="Times New Roman" w:cstheme="minorHAnsi"/>
          <w:bCs/>
          <w:lang w:eastAsia="cs-CZ"/>
        </w:rPr>
        <w:t>1</w:t>
      </w:r>
      <w:r w:rsidRPr="006E6EB4">
        <w:rPr>
          <w:rFonts w:eastAsia="Times New Roman" w:cstheme="minorHAnsi"/>
          <w:bCs/>
          <w:lang w:eastAsia="cs-CZ"/>
        </w:rPr>
        <w:t xml:space="preserve"> ), </w:t>
      </w:r>
      <w:r w:rsidRPr="006E6EB4">
        <w:rPr>
          <w:rFonts w:eastAsia="Times New Roman" w:cstheme="minorHAnsi"/>
          <w:b/>
          <w:lang w:eastAsia="cs-CZ"/>
        </w:rPr>
        <w:t>ŽK:</w:t>
      </w:r>
      <w:r>
        <w:rPr>
          <w:rFonts w:eastAsia="Times New Roman" w:cstheme="minorHAnsi"/>
          <w:bCs/>
          <w:lang w:eastAsia="cs-CZ"/>
        </w:rPr>
        <w:t xml:space="preserve"> 1 : 2, </w:t>
      </w:r>
      <w:r w:rsidRPr="006E6EB4">
        <w:rPr>
          <w:rFonts w:eastAsia="Times New Roman" w:cstheme="minorHAnsi"/>
          <w:b/>
          <w:lang w:eastAsia="cs-CZ"/>
        </w:rPr>
        <w:t>Diváků:</w:t>
      </w:r>
      <w:r>
        <w:rPr>
          <w:rFonts w:eastAsia="Times New Roman" w:cstheme="minorHAnsi"/>
          <w:bCs/>
          <w:lang w:eastAsia="cs-CZ"/>
        </w:rPr>
        <w:t xml:space="preserve"> 68.                                                                                                                                           </w:t>
      </w:r>
      <w:r w:rsidRPr="006E6EB4">
        <w:rPr>
          <w:rFonts w:eastAsia="Times New Roman" w:cstheme="minorHAnsi"/>
          <w:b/>
          <w:lang w:eastAsia="cs-CZ"/>
        </w:rPr>
        <w:t>SK Miletín B  :  TJ TK Žlunice</w:t>
      </w:r>
      <w:r>
        <w:rPr>
          <w:rFonts w:eastAsia="Times New Roman" w:cstheme="minorHAnsi"/>
          <w:bCs/>
          <w:lang w:eastAsia="cs-CZ"/>
        </w:rPr>
        <w:t xml:space="preserve">  0 : </w:t>
      </w:r>
      <w:r w:rsidR="007B1200">
        <w:rPr>
          <w:rFonts w:eastAsia="Times New Roman" w:cstheme="minorHAnsi"/>
          <w:bCs/>
          <w:lang w:eastAsia="cs-CZ"/>
        </w:rPr>
        <w:t>4</w:t>
      </w:r>
      <w:r>
        <w:rPr>
          <w:rFonts w:eastAsia="Times New Roman" w:cstheme="minorHAnsi"/>
          <w:bCs/>
          <w:lang w:eastAsia="cs-CZ"/>
        </w:rPr>
        <w:t xml:space="preserve"> ( 0 : </w:t>
      </w:r>
      <w:r w:rsidR="007B1200">
        <w:rPr>
          <w:rFonts w:eastAsia="Times New Roman" w:cstheme="minorHAnsi"/>
          <w:bCs/>
          <w:lang w:eastAsia="cs-CZ"/>
        </w:rPr>
        <w:t>2</w:t>
      </w:r>
      <w:r>
        <w:rPr>
          <w:rFonts w:eastAsia="Times New Roman" w:cstheme="minorHAnsi"/>
          <w:bCs/>
          <w:lang w:eastAsia="cs-CZ"/>
        </w:rPr>
        <w:t xml:space="preserve"> ), </w:t>
      </w:r>
      <w:r w:rsidR="007B1200" w:rsidRPr="007B1200">
        <w:rPr>
          <w:rFonts w:eastAsia="Times New Roman" w:cstheme="minorHAnsi"/>
          <w:b/>
          <w:lang w:eastAsia="cs-CZ"/>
        </w:rPr>
        <w:t>Diváků:</w:t>
      </w:r>
      <w:r w:rsidR="007B1200">
        <w:rPr>
          <w:rFonts w:eastAsia="Times New Roman" w:cstheme="minorHAnsi"/>
          <w:bCs/>
          <w:lang w:eastAsia="cs-CZ"/>
        </w:rPr>
        <w:t xml:space="preserve"> 60.</w:t>
      </w:r>
    </w:p>
    <w:p w14:paraId="08F85770" w14:textId="413DE386" w:rsidR="00E83534" w:rsidRDefault="00046DF4" w:rsidP="006C435A">
      <w:pPr>
        <w:spacing w:before="150"/>
        <w:rPr>
          <w:rFonts w:eastAsia="Times New Roman" w:cstheme="minorHAnsi"/>
          <w:b/>
          <w:bCs/>
          <w:lang w:eastAsia="cs-CZ"/>
        </w:rPr>
      </w:pPr>
      <w:r>
        <w:rPr>
          <w:rFonts w:eastAsia="Times New Roman" w:cstheme="minorHAnsi"/>
          <w:b/>
          <w:bCs/>
          <w:lang w:eastAsia="cs-CZ"/>
        </w:rPr>
        <w:t xml:space="preserve">B tým zítra v posledním utkání v Miletíně musí bodovat na plno pokud chce na třetí místo to však ještě musí Lužany vyhrát doma s Libáni a Dětenice nesmí bodovat s Valdicemi obě podmínky asi nedopadnou, takže pravděpodobně se budeme muset smířit </w:t>
      </w:r>
      <w:r w:rsidR="00CF192A">
        <w:rPr>
          <w:rFonts w:eastAsia="Times New Roman" w:cstheme="minorHAnsi"/>
          <w:b/>
          <w:bCs/>
          <w:lang w:eastAsia="cs-CZ"/>
        </w:rPr>
        <w:t xml:space="preserve">nejlépe </w:t>
      </w:r>
      <w:r>
        <w:rPr>
          <w:rFonts w:eastAsia="Times New Roman" w:cstheme="minorHAnsi"/>
          <w:b/>
          <w:bCs/>
          <w:lang w:eastAsia="cs-CZ"/>
        </w:rPr>
        <w:t>se čtvrtým místem.</w:t>
      </w:r>
    </w:p>
    <w:p w14:paraId="2061BEEA" w14:textId="77777777" w:rsidR="009065E9" w:rsidRDefault="00F064F6" w:rsidP="00F064F6">
      <w:pPr>
        <w:pStyle w:val="-wm-msonormal"/>
        <w:shd w:val="clear" w:color="auto" w:fill="FFFFFF"/>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p>
    <w:p w14:paraId="0A177FD9" w14:textId="47432B85" w:rsidR="009065E9" w:rsidRDefault="009065E9" w:rsidP="003F0FF9">
      <w:pPr>
        <w:spacing w:before="150"/>
        <w:rPr>
          <w:rFonts w:eastAsia="Times New Roman" w:cstheme="minorHAnsi"/>
          <w:b/>
          <w:bCs/>
          <w:lang w:eastAsia="cs-CZ"/>
        </w:rPr>
      </w:pPr>
      <w:r>
        <w:rPr>
          <w:rFonts w:eastAsia="Times New Roman" w:cstheme="minorHAnsi"/>
          <w:b/>
          <w:bCs/>
          <w:lang w:eastAsia="cs-CZ"/>
        </w:rPr>
        <w:lastRenderedPageBreak/>
        <w:t>Končí fotbalový ročník 2023/2024 zde několik statistických ůdajů.</w:t>
      </w:r>
    </w:p>
    <w:p w14:paraId="64A08E1A" w14:textId="429067D2" w:rsidR="00FB42DE" w:rsidRDefault="000C6F80" w:rsidP="003F0FF9">
      <w:pPr>
        <w:spacing w:before="150"/>
        <w:rPr>
          <w:rFonts w:eastAsia="Times New Roman" w:cstheme="minorHAnsi"/>
          <w:lang w:eastAsia="cs-CZ"/>
        </w:rPr>
      </w:pPr>
      <w:r w:rsidRPr="00371D7A">
        <w:rPr>
          <w:rFonts w:eastAsia="Times New Roman" w:cstheme="minorHAnsi"/>
          <w:b/>
          <w:bCs/>
          <w:lang w:eastAsia="cs-CZ"/>
        </w:rPr>
        <w:t>T</w:t>
      </w:r>
      <w:r w:rsidR="00FB42DE" w:rsidRPr="00371D7A">
        <w:rPr>
          <w:rFonts w:eastAsia="Times New Roman" w:cstheme="minorHAnsi"/>
          <w:b/>
          <w:bCs/>
          <w:lang w:eastAsia="cs-CZ"/>
        </w:rPr>
        <w:t>abulka střelců soutěže</w:t>
      </w:r>
      <w:r w:rsidR="009065E9">
        <w:rPr>
          <w:rFonts w:eastAsia="Times New Roman" w:cstheme="minorHAnsi"/>
          <w:b/>
          <w:bCs/>
          <w:lang w:eastAsia="cs-CZ"/>
        </w:rPr>
        <w:t xml:space="preserve"> 1. B třída sk. A </w:t>
      </w:r>
      <w:r w:rsidR="00FB42DE" w:rsidRPr="00371D7A">
        <w:rPr>
          <w:rFonts w:eastAsia="Times New Roman" w:cstheme="minorHAnsi"/>
          <w:b/>
          <w:bCs/>
          <w:lang w:eastAsia="cs-CZ"/>
        </w:rPr>
        <w:t xml:space="preserve">                                                                                                                                                                                            </w:t>
      </w:r>
      <w:r w:rsidR="00FB42DE">
        <w:rPr>
          <w:rFonts w:eastAsia="Times New Roman" w:cstheme="minorHAnsi"/>
          <w:lang w:eastAsia="cs-CZ"/>
        </w:rPr>
        <w:t>1. Ladislav Schovanec 33 branek TJ Spartak Kosičky</w:t>
      </w:r>
      <w:r w:rsidR="00B222B9">
        <w:rPr>
          <w:rFonts w:eastAsia="Times New Roman" w:cstheme="minorHAnsi"/>
          <w:lang w:eastAsia="cs-CZ"/>
        </w:rPr>
        <w:t>.</w:t>
      </w:r>
      <w:r w:rsidR="00FB42DE">
        <w:rPr>
          <w:rFonts w:eastAsia="Times New Roman" w:cstheme="minorHAnsi"/>
          <w:lang w:eastAsia="cs-CZ"/>
        </w:rPr>
        <w:t xml:space="preserve">                                                                                                                                         2. Pavel Vysuček 32 branek TJ Slavoj Skřivany.                                                                                                                                                   </w:t>
      </w:r>
      <w:r w:rsidR="00FB42DE" w:rsidRPr="009065E9">
        <w:rPr>
          <w:rFonts w:eastAsia="Times New Roman" w:cstheme="minorHAnsi"/>
          <w:b/>
          <w:bCs/>
          <w:lang w:eastAsia="cs-CZ"/>
        </w:rPr>
        <w:t xml:space="preserve">3. Tomáš Sedláček 23 branek FK Kopidlno.                                                                                                                                                             </w:t>
      </w:r>
      <w:r w:rsidR="00FB42DE">
        <w:rPr>
          <w:rFonts w:eastAsia="Times New Roman" w:cstheme="minorHAnsi"/>
          <w:lang w:eastAsia="cs-CZ"/>
        </w:rPr>
        <w:t>4. Lukáš Kalenský 20 branek FK Dolní Kalná</w:t>
      </w:r>
      <w:r w:rsidR="00B222B9">
        <w:rPr>
          <w:rFonts w:eastAsia="Times New Roman" w:cstheme="minorHAnsi"/>
          <w:lang w:eastAsia="cs-CZ"/>
        </w:rPr>
        <w:t>.</w:t>
      </w:r>
      <w:r w:rsidR="00FB42DE">
        <w:rPr>
          <w:rFonts w:eastAsia="Times New Roman" w:cstheme="minorHAnsi"/>
          <w:lang w:eastAsia="cs-CZ"/>
        </w:rPr>
        <w:t xml:space="preserve">                                                                                                                                                       5. Jan Žaloudek 17 </w:t>
      </w:r>
      <w:r w:rsidR="006A3FAF">
        <w:rPr>
          <w:rFonts w:eastAsia="Times New Roman" w:cstheme="minorHAnsi"/>
          <w:lang w:eastAsia="cs-CZ"/>
        </w:rPr>
        <w:t xml:space="preserve">branek </w:t>
      </w:r>
      <w:r w:rsidR="00FB42DE">
        <w:rPr>
          <w:rFonts w:eastAsia="Times New Roman" w:cstheme="minorHAnsi"/>
          <w:lang w:eastAsia="cs-CZ"/>
        </w:rPr>
        <w:t>TJ Spartak Kosičky.</w:t>
      </w:r>
      <w:r w:rsidR="00B222B9">
        <w:rPr>
          <w:rFonts w:eastAsia="Times New Roman" w:cstheme="minorHAnsi"/>
          <w:lang w:eastAsia="cs-CZ"/>
        </w:rPr>
        <w:t xml:space="preserve">                                                                                                                                                       6. Tomáš Hanuš 17 branek TJ Sokol Nepolisy.                                                                                                                                                        7. Pavel Pokorný 15 branek TJ Sokol Nepolisy.                                                                                                                                                                   8. Václav Dvořák 14 branek FK Chlumec nad Cidlinou C.                                                                                                                                        </w:t>
      </w:r>
      <w:r w:rsidR="00B222B9" w:rsidRPr="009065E9">
        <w:rPr>
          <w:rFonts w:eastAsia="Times New Roman" w:cstheme="minorHAnsi"/>
          <w:b/>
          <w:bCs/>
          <w:lang w:eastAsia="cs-CZ"/>
        </w:rPr>
        <w:t xml:space="preserve">9. Tomáš Klaban 14 branek FK Kopidlno.                                                                                                                                                             </w:t>
      </w:r>
      <w:r w:rsidR="00B222B9">
        <w:rPr>
          <w:rFonts w:eastAsia="Times New Roman" w:cstheme="minorHAnsi"/>
          <w:lang w:eastAsia="cs-CZ"/>
        </w:rPr>
        <w:t xml:space="preserve">10. Martin Stránský 13 branek TJ Spartak Kosičky. </w:t>
      </w:r>
    </w:p>
    <w:p w14:paraId="5A7D16E7" w14:textId="124EAAAD" w:rsidR="00FB42DE" w:rsidRDefault="00FB42DE" w:rsidP="00FB42DE">
      <w:pPr>
        <w:spacing w:before="150"/>
        <w:rPr>
          <w:rFonts w:eastAsia="Times New Roman" w:cstheme="minorHAnsi"/>
          <w:lang w:eastAsia="cs-CZ"/>
        </w:rPr>
      </w:pPr>
      <w:r w:rsidRPr="00371D7A">
        <w:rPr>
          <w:rFonts w:eastAsia="Times New Roman" w:cstheme="minorHAnsi"/>
          <w:b/>
          <w:bCs/>
          <w:lang w:eastAsia="cs-CZ"/>
        </w:rPr>
        <w:t>Tabulka střelců FK Kopidlno A</w:t>
      </w:r>
      <w:r>
        <w:rPr>
          <w:rFonts w:eastAsia="Times New Roman" w:cstheme="minorHAnsi"/>
          <w:lang w:eastAsia="cs-CZ"/>
        </w:rPr>
        <w:t>.                                                                                                                                                                                                    1. Tomáš Sedláček 23 branek.                                                                                                                                                                                            2. Tomáš Klaban 1</w:t>
      </w:r>
      <w:r w:rsidR="006A3FAF">
        <w:rPr>
          <w:rFonts w:eastAsia="Times New Roman" w:cstheme="minorHAnsi"/>
          <w:lang w:eastAsia="cs-CZ"/>
        </w:rPr>
        <w:t>4</w:t>
      </w:r>
      <w:r>
        <w:rPr>
          <w:rFonts w:eastAsia="Times New Roman" w:cstheme="minorHAnsi"/>
          <w:lang w:eastAsia="cs-CZ"/>
        </w:rPr>
        <w:t xml:space="preserve"> branek.                                                                                                                                                                                 3.  Petr Janda </w:t>
      </w:r>
      <w:r w:rsidR="006A3FAF">
        <w:rPr>
          <w:rFonts w:eastAsia="Times New Roman" w:cstheme="minorHAnsi"/>
          <w:lang w:eastAsia="cs-CZ"/>
        </w:rPr>
        <w:t>8</w:t>
      </w:r>
      <w:r>
        <w:rPr>
          <w:rFonts w:eastAsia="Times New Roman" w:cstheme="minorHAnsi"/>
          <w:lang w:eastAsia="cs-CZ"/>
        </w:rPr>
        <w:t xml:space="preserve"> branek.                                                                                                                                                                                                 4. Lukáš Klaban 7 branek.                                                                                                                                                                                   5. Vojtěch Bernard 7 branek.</w:t>
      </w:r>
      <w:r w:rsidR="006A3FAF">
        <w:rPr>
          <w:rFonts w:eastAsia="Times New Roman" w:cstheme="minorHAnsi"/>
          <w:lang w:eastAsia="cs-CZ"/>
        </w:rPr>
        <w:t xml:space="preserve">                                                                                                                                                                                                          6. Jan Bernard 6 branek.</w:t>
      </w:r>
      <w:r>
        <w:rPr>
          <w:rFonts w:eastAsia="Times New Roman" w:cstheme="minorHAnsi"/>
          <w:lang w:eastAsia="cs-CZ"/>
        </w:rPr>
        <w:t xml:space="preserve"> </w:t>
      </w:r>
      <w:r w:rsidR="006A3FAF">
        <w:rPr>
          <w:rFonts w:eastAsia="Times New Roman" w:cstheme="minorHAnsi"/>
          <w:lang w:eastAsia="cs-CZ"/>
        </w:rPr>
        <w:t xml:space="preserve">                                                                                                                                                                                 7. Ondřej Černovský 6 branek.                                                                                                                                                                       8. Petr Schlesinger 6 branek.                                                                                                                                                                             9. Aleš Fejfar 3 branky. </w:t>
      </w:r>
      <w:r w:rsidR="000C13D7">
        <w:rPr>
          <w:rFonts w:eastAsia="Times New Roman" w:cstheme="minorHAnsi"/>
          <w:lang w:eastAsia="cs-CZ"/>
        </w:rPr>
        <w:t xml:space="preserve">                                                                                                                                                                                                            </w:t>
      </w:r>
      <w:r w:rsidR="006A3FAF">
        <w:rPr>
          <w:rFonts w:eastAsia="Times New Roman" w:cstheme="minorHAnsi"/>
          <w:lang w:eastAsia="cs-CZ"/>
        </w:rPr>
        <w:t xml:space="preserve">10. Ladislav Komárek 3 branky.                                                                                                                               </w:t>
      </w:r>
      <w:r w:rsidR="000C13D7">
        <w:rPr>
          <w:rFonts w:eastAsia="Times New Roman" w:cstheme="minorHAnsi"/>
          <w:lang w:eastAsia="cs-CZ"/>
        </w:rPr>
        <w:t xml:space="preserve">                                      </w:t>
      </w:r>
      <w:r w:rsidR="006A3FAF">
        <w:rPr>
          <w:rFonts w:eastAsia="Times New Roman" w:cstheme="minorHAnsi"/>
          <w:lang w:eastAsia="cs-CZ"/>
        </w:rPr>
        <w:t>1</w:t>
      </w:r>
      <w:r w:rsidR="000C13D7">
        <w:rPr>
          <w:rFonts w:eastAsia="Times New Roman" w:cstheme="minorHAnsi"/>
          <w:lang w:eastAsia="cs-CZ"/>
        </w:rPr>
        <w:t>1</w:t>
      </w:r>
      <w:r w:rsidR="006A3FAF">
        <w:rPr>
          <w:rFonts w:eastAsia="Times New Roman" w:cstheme="minorHAnsi"/>
          <w:lang w:eastAsia="cs-CZ"/>
        </w:rPr>
        <w:t>. Petr Zajíček 3 branky.                                                                                                                                                                                           1</w:t>
      </w:r>
      <w:r w:rsidR="000C13D7">
        <w:rPr>
          <w:rFonts w:eastAsia="Times New Roman" w:cstheme="minorHAnsi"/>
          <w:lang w:eastAsia="cs-CZ"/>
        </w:rPr>
        <w:t>2</w:t>
      </w:r>
      <w:r w:rsidR="006A3FAF">
        <w:rPr>
          <w:rFonts w:eastAsia="Times New Roman" w:cstheme="minorHAnsi"/>
          <w:lang w:eastAsia="cs-CZ"/>
        </w:rPr>
        <w:t>. Miloš Kovář 2 branky.                                                                                                                                                                                           1</w:t>
      </w:r>
      <w:r w:rsidR="000C13D7">
        <w:rPr>
          <w:rFonts w:eastAsia="Times New Roman" w:cstheme="minorHAnsi"/>
          <w:lang w:eastAsia="cs-CZ"/>
        </w:rPr>
        <w:t>3</w:t>
      </w:r>
      <w:r w:rsidR="006A3FAF">
        <w:rPr>
          <w:rFonts w:eastAsia="Times New Roman" w:cstheme="minorHAnsi"/>
          <w:lang w:eastAsia="cs-CZ"/>
        </w:rPr>
        <w:t>. Lukáš Nemčanský 2 branky.                                                                                                                                                                                                1</w:t>
      </w:r>
      <w:r w:rsidR="000C13D7">
        <w:rPr>
          <w:rFonts w:eastAsia="Times New Roman" w:cstheme="minorHAnsi"/>
          <w:lang w:eastAsia="cs-CZ"/>
        </w:rPr>
        <w:t>4</w:t>
      </w:r>
      <w:r w:rsidR="006A3FAF">
        <w:rPr>
          <w:rFonts w:eastAsia="Times New Roman" w:cstheme="minorHAnsi"/>
          <w:lang w:eastAsia="cs-CZ"/>
        </w:rPr>
        <w:t>. Martin Valnoha 2 branky.                                                                                                                                                                        1</w:t>
      </w:r>
      <w:r w:rsidR="000C13D7">
        <w:rPr>
          <w:rFonts w:eastAsia="Times New Roman" w:cstheme="minorHAnsi"/>
          <w:lang w:eastAsia="cs-CZ"/>
        </w:rPr>
        <w:t>5</w:t>
      </w:r>
      <w:r w:rsidR="006A3FAF">
        <w:rPr>
          <w:rFonts w:eastAsia="Times New Roman" w:cstheme="minorHAnsi"/>
          <w:lang w:eastAsia="cs-CZ"/>
        </w:rPr>
        <w:t xml:space="preserve">. Michal Poutník 1 branka. </w:t>
      </w:r>
    </w:p>
    <w:p w14:paraId="25B23B0F" w14:textId="3A906620" w:rsidR="00DD6775" w:rsidRPr="00371D7A" w:rsidRDefault="00DD6775" w:rsidP="00FB42DE">
      <w:pPr>
        <w:spacing w:before="150"/>
        <w:rPr>
          <w:rFonts w:eastAsia="Times New Roman" w:cstheme="minorHAnsi"/>
          <w:b/>
          <w:bCs/>
          <w:lang w:eastAsia="cs-CZ"/>
        </w:rPr>
      </w:pPr>
      <w:r w:rsidRPr="00371D7A">
        <w:rPr>
          <w:rFonts w:eastAsia="Times New Roman" w:cstheme="minorHAnsi"/>
          <w:b/>
          <w:bCs/>
          <w:lang w:eastAsia="cs-CZ"/>
        </w:rPr>
        <w:t>Žluté karty</w:t>
      </w:r>
      <w:r w:rsidR="00887A91">
        <w:rPr>
          <w:rFonts w:eastAsia="Times New Roman" w:cstheme="minorHAnsi"/>
          <w:b/>
          <w:bCs/>
          <w:lang w:eastAsia="cs-CZ"/>
        </w:rPr>
        <w:t xml:space="preserve"> </w:t>
      </w:r>
      <w:r w:rsidR="00CF192A">
        <w:rPr>
          <w:rFonts w:eastAsia="Times New Roman" w:cstheme="minorHAnsi"/>
          <w:b/>
          <w:bCs/>
          <w:lang w:eastAsia="cs-CZ"/>
        </w:rPr>
        <w:t xml:space="preserve">A týmu, </w:t>
      </w:r>
      <w:r w:rsidR="00887A91">
        <w:rPr>
          <w:rFonts w:eastAsia="Times New Roman" w:cstheme="minorHAnsi"/>
          <w:b/>
          <w:bCs/>
          <w:lang w:eastAsia="cs-CZ"/>
        </w:rPr>
        <w:t>celkem 46.</w:t>
      </w:r>
    </w:p>
    <w:p w14:paraId="1B1546A6" w14:textId="78546038" w:rsidR="00DD6775" w:rsidRDefault="00DD6775" w:rsidP="00FB42DE">
      <w:pPr>
        <w:spacing w:before="150"/>
        <w:rPr>
          <w:rFonts w:eastAsia="Times New Roman" w:cstheme="minorHAnsi"/>
          <w:lang w:eastAsia="cs-CZ"/>
        </w:rPr>
      </w:pPr>
      <w:r>
        <w:rPr>
          <w:rFonts w:eastAsia="Times New Roman" w:cstheme="minorHAnsi"/>
          <w:lang w:eastAsia="cs-CZ"/>
        </w:rPr>
        <w:t xml:space="preserve">Tomáš Sedláček 2x Tomáš Klaban 1x, Petr Janda 3x, Vojtěch Bernard 3x, Lukáš Klaban 6x, Jan Bernard 3x, Ondřej Černovský 5x, Petr Schlesinger 5x, Aleš Fejfar 1x, Ladislav Komárek 2x, Martin Valnoha 4x, Michal Poutník 4x, Martin Kateřiňák 1x, Michal Míšek 2x, Adam Nasikovský 1x, Michael Pelc 1x, Vojtěch Rejthárek 1x, Libor Strnad 1x, </w:t>
      </w:r>
    </w:p>
    <w:p w14:paraId="48C44AFF" w14:textId="76B345A9" w:rsidR="000C13D7" w:rsidRPr="00371D7A" w:rsidRDefault="000C13D7" w:rsidP="00FB42DE">
      <w:pPr>
        <w:spacing w:before="150"/>
        <w:rPr>
          <w:rFonts w:eastAsia="Times New Roman" w:cstheme="minorHAnsi"/>
          <w:b/>
          <w:bCs/>
          <w:lang w:eastAsia="cs-CZ"/>
        </w:rPr>
      </w:pPr>
      <w:r w:rsidRPr="00371D7A">
        <w:rPr>
          <w:rFonts w:eastAsia="Times New Roman" w:cstheme="minorHAnsi"/>
          <w:b/>
          <w:bCs/>
          <w:lang w:eastAsia="cs-CZ"/>
        </w:rPr>
        <w:t>Červené karty</w:t>
      </w:r>
      <w:r w:rsidR="00887A91">
        <w:rPr>
          <w:rFonts w:eastAsia="Times New Roman" w:cstheme="minorHAnsi"/>
          <w:b/>
          <w:bCs/>
          <w:lang w:eastAsia="cs-CZ"/>
        </w:rPr>
        <w:t xml:space="preserve"> </w:t>
      </w:r>
      <w:r w:rsidR="00CF192A">
        <w:rPr>
          <w:rFonts w:eastAsia="Times New Roman" w:cstheme="minorHAnsi"/>
          <w:b/>
          <w:bCs/>
          <w:lang w:eastAsia="cs-CZ"/>
        </w:rPr>
        <w:t xml:space="preserve">A týmu </w:t>
      </w:r>
      <w:r w:rsidR="00887A91">
        <w:rPr>
          <w:rFonts w:eastAsia="Times New Roman" w:cstheme="minorHAnsi"/>
          <w:b/>
          <w:bCs/>
          <w:lang w:eastAsia="cs-CZ"/>
        </w:rPr>
        <w:t>celkem 5.</w:t>
      </w:r>
    </w:p>
    <w:p w14:paraId="70B3D88F" w14:textId="673C39F3" w:rsidR="000C13D7" w:rsidRPr="00FB42DE" w:rsidRDefault="000C13D7" w:rsidP="00FB42DE">
      <w:pPr>
        <w:spacing w:before="150"/>
        <w:rPr>
          <w:rFonts w:eastAsia="Times New Roman" w:cstheme="minorHAnsi"/>
          <w:lang w:eastAsia="cs-CZ"/>
        </w:rPr>
      </w:pPr>
      <w:r>
        <w:rPr>
          <w:rFonts w:eastAsia="Times New Roman" w:cstheme="minorHAnsi"/>
          <w:lang w:eastAsia="cs-CZ"/>
        </w:rPr>
        <w:t xml:space="preserve">Tomáš Sedláček 1x, Lukáš Klaban 1x, Jan Bernard 1x, Michal Poutník 1x, Michael Pelc 1x, </w:t>
      </w:r>
    </w:p>
    <w:p w14:paraId="5B915D20" w14:textId="031077E2" w:rsidR="00472EFA" w:rsidRPr="00887A91" w:rsidRDefault="00DE62CD" w:rsidP="00887A91">
      <w:pPr>
        <w:spacing w:before="150"/>
        <w:rPr>
          <w:rFonts w:eastAsia="Times New Roman" w:cstheme="minorHAnsi"/>
          <w:lang w:eastAsia="cs-CZ"/>
        </w:rPr>
      </w:pPr>
      <w:r w:rsidRPr="00271517">
        <w:rPr>
          <w:rFonts w:eastAsia="Times New Roman" w:cstheme="minorHAnsi"/>
          <w:b/>
          <w:bCs/>
          <w:lang w:eastAsia="cs-CZ"/>
        </w:rPr>
        <w:t xml:space="preserve"> </w:t>
      </w:r>
      <w:r w:rsidR="00887A91" w:rsidRPr="00271517">
        <w:rPr>
          <w:rFonts w:eastAsia="Times New Roman" w:cstheme="minorHAnsi"/>
          <w:b/>
          <w:bCs/>
          <w:lang w:eastAsia="cs-CZ"/>
        </w:rPr>
        <w:t xml:space="preserve">Tabulka Tipérů na stránkách Fotbal u nás.                                                                                                                                                                                                </w:t>
      </w:r>
      <w:r w:rsidR="00887A91">
        <w:rPr>
          <w:rFonts w:eastAsia="Times New Roman" w:cstheme="minorHAnsi"/>
          <w:lang w:eastAsia="cs-CZ"/>
        </w:rPr>
        <w:t xml:space="preserve">1. </w:t>
      </w:r>
      <w:r w:rsidR="00271517">
        <w:rPr>
          <w:rFonts w:eastAsia="Times New Roman" w:cstheme="minorHAnsi"/>
          <w:lang w:eastAsia="cs-CZ"/>
        </w:rPr>
        <w:t>Venca Likeš 435b</w:t>
      </w:r>
      <w:r w:rsidR="00887A91">
        <w:rPr>
          <w:rFonts w:eastAsia="Times New Roman" w:cstheme="minorHAnsi"/>
          <w:lang w:eastAsia="cs-CZ"/>
        </w:rPr>
        <w:t>.</w:t>
      </w:r>
      <w:r w:rsidR="00271517">
        <w:rPr>
          <w:rFonts w:eastAsia="Times New Roman" w:cstheme="minorHAnsi"/>
          <w:lang w:eastAsia="cs-CZ"/>
        </w:rPr>
        <w:t xml:space="preserve"> FK Česká Kamenice.</w:t>
      </w:r>
      <w:r w:rsidR="00887A91">
        <w:rPr>
          <w:rFonts w:eastAsia="Times New Roman" w:cstheme="minorHAnsi"/>
          <w:lang w:eastAsia="cs-CZ"/>
        </w:rPr>
        <w:t xml:space="preserve">                                                                                                                                                                                                   2. </w:t>
      </w:r>
      <w:r w:rsidR="00271517">
        <w:rPr>
          <w:rFonts w:eastAsia="Times New Roman" w:cstheme="minorHAnsi"/>
          <w:lang w:eastAsia="cs-CZ"/>
        </w:rPr>
        <w:t>Josef Paulovič 407b, TJ Sokol Malšovice.</w:t>
      </w:r>
      <w:r w:rsidR="00887A91">
        <w:rPr>
          <w:rFonts w:eastAsia="Times New Roman" w:cstheme="minorHAnsi"/>
          <w:lang w:eastAsia="cs-CZ"/>
        </w:rPr>
        <w:t xml:space="preserve">                                                                                                                                                                                             3. </w:t>
      </w:r>
      <w:r w:rsidR="00271517">
        <w:rPr>
          <w:rFonts w:eastAsia="Times New Roman" w:cstheme="minorHAnsi"/>
          <w:lang w:eastAsia="cs-CZ"/>
        </w:rPr>
        <w:t>Tomas Tomasek 263b. TJ Sokol Nemyčeves.</w:t>
      </w:r>
      <w:r w:rsidR="00887A91">
        <w:rPr>
          <w:rFonts w:eastAsia="Times New Roman" w:cstheme="minorHAnsi"/>
          <w:lang w:eastAsia="cs-CZ"/>
        </w:rPr>
        <w:t xml:space="preserve">                                                                                                                                                                                         4. O</w:t>
      </w:r>
      <w:r w:rsidR="00271517">
        <w:rPr>
          <w:rFonts w:eastAsia="Times New Roman" w:cstheme="minorHAnsi"/>
          <w:lang w:eastAsia="cs-CZ"/>
        </w:rPr>
        <w:t>n</w:t>
      </w:r>
      <w:r w:rsidR="00887A91">
        <w:rPr>
          <w:rFonts w:eastAsia="Times New Roman" w:cstheme="minorHAnsi"/>
          <w:lang w:eastAsia="cs-CZ"/>
        </w:rPr>
        <w:t xml:space="preserve">dra Drahoňovský </w:t>
      </w:r>
      <w:r w:rsidR="00271517">
        <w:rPr>
          <w:rFonts w:eastAsia="Times New Roman" w:cstheme="minorHAnsi"/>
          <w:lang w:eastAsia="cs-CZ"/>
        </w:rPr>
        <w:t>185</w:t>
      </w:r>
      <w:r w:rsidR="00887A91">
        <w:rPr>
          <w:rFonts w:eastAsia="Times New Roman" w:cstheme="minorHAnsi"/>
          <w:lang w:eastAsia="cs-CZ"/>
        </w:rPr>
        <w:t>b.</w:t>
      </w:r>
      <w:r w:rsidR="00271517">
        <w:rPr>
          <w:rFonts w:eastAsia="Times New Roman" w:cstheme="minorHAnsi"/>
          <w:lang w:eastAsia="cs-CZ"/>
        </w:rPr>
        <w:t xml:space="preserve"> TJ Sokol Železnice.</w:t>
      </w:r>
      <w:r w:rsidR="00887A91">
        <w:rPr>
          <w:rFonts w:eastAsia="Times New Roman" w:cstheme="minorHAnsi"/>
          <w:lang w:eastAsia="cs-CZ"/>
        </w:rPr>
        <w:t xml:space="preserve">                                                                                                                                                                                         5. </w:t>
      </w:r>
      <w:r w:rsidR="00271517">
        <w:rPr>
          <w:rFonts w:eastAsia="Times New Roman" w:cstheme="minorHAnsi"/>
          <w:lang w:eastAsia="cs-CZ"/>
        </w:rPr>
        <w:t xml:space="preserve">Roman Hnízdil 162b. FK Kopidlno. </w:t>
      </w:r>
      <w:r w:rsidRPr="00887A91">
        <w:rPr>
          <w:rFonts w:eastAsia="Times New Roman" w:cstheme="minorHAnsi"/>
          <w:lang w:eastAsia="cs-CZ"/>
        </w:rPr>
        <w:t xml:space="preserve">                                                                                                                </w:t>
      </w:r>
      <w:r w:rsidR="00DC534F" w:rsidRPr="00887A91">
        <w:rPr>
          <w:rFonts w:eastAsia="Times New Roman" w:cstheme="minorHAnsi"/>
          <w:lang w:eastAsia="cs-CZ"/>
        </w:rPr>
        <w:t xml:space="preserve">                                        </w:t>
      </w:r>
      <w:r w:rsidR="00472EFA" w:rsidRPr="00887A91">
        <w:rPr>
          <w:rFonts w:eastAsia="Times New Roman" w:cstheme="minorHAnsi"/>
          <w:lang w:eastAsia="cs-CZ"/>
        </w:rPr>
        <w:t xml:space="preserve">                                             </w:t>
      </w:r>
      <w:r w:rsidR="00DC534F" w:rsidRPr="00887A91">
        <w:rPr>
          <w:rFonts w:eastAsia="Times New Roman" w:cstheme="minorHAnsi"/>
          <w:lang w:eastAsia="cs-CZ"/>
        </w:rPr>
        <w:t xml:space="preserve"> </w:t>
      </w:r>
    </w:p>
    <w:p w14:paraId="6FA6AEC9" w14:textId="43445588" w:rsidR="009065E9" w:rsidRDefault="00CF192A" w:rsidP="00710060">
      <w:pPr>
        <w:spacing w:before="150"/>
        <w:rPr>
          <w:rFonts w:eastAsia="Times New Roman" w:cstheme="minorHAnsi"/>
          <w:lang w:eastAsia="cs-CZ"/>
        </w:rPr>
      </w:pPr>
      <w:r>
        <w:rPr>
          <w:rFonts w:eastAsia="Times New Roman" w:cstheme="minorHAnsi"/>
          <w:lang w:eastAsia="cs-CZ"/>
        </w:rPr>
        <w:t xml:space="preserve">                  </w:t>
      </w:r>
      <w:r>
        <w:rPr>
          <w:noProof/>
          <w:lang w:eastAsia="cs-CZ"/>
        </w:rPr>
        <w:drawing>
          <wp:inline distT="0" distB="0" distL="0" distR="0" wp14:anchorId="1A0D3E0A" wp14:editId="0911C94C">
            <wp:extent cx="978750" cy="540000"/>
            <wp:effectExtent l="0" t="0" r="0" b="0"/>
            <wp:docPr id="3" name="obrázek 1" descr="S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750" cy="540000"/>
                    </a:xfrm>
                    <a:prstGeom prst="rect">
                      <a:avLst/>
                    </a:prstGeom>
                    <a:noFill/>
                    <a:ln>
                      <a:noFill/>
                    </a:ln>
                  </pic:spPr>
                </pic:pic>
              </a:graphicData>
            </a:graphic>
          </wp:inline>
        </w:drawing>
      </w:r>
      <w:r>
        <w:rPr>
          <w:rFonts w:eastAsia="Times New Roman" w:cstheme="minorHAnsi"/>
          <w:lang w:eastAsia="cs-CZ"/>
        </w:rPr>
        <w:t xml:space="preserve">                 </w:t>
      </w:r>
      <w:r>
        <w:rPr>
          <w:noProof/>
          <w:lang w:eastAsia="cs-CZ"/>
        </w:rPr>
        <w:drawing>
          <wp:inline distT="0" distB="0" distL="0" distR="0" wp14:anchorId="03897B4A" wp14:editId="4C4B7CCE">
            <wp:extent cx="1025504" cy="540000"/>
            <wp:effectExtent l="0" t="0" r="3810" b="0"/>
            <wp:docPr id="9" name="obrázek 7" descr="http://www.ofsjicin.cz/images/banners/sabe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fsjicin.cz/images/banners/sabe_bann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04" cy="540000"/>
                    </a:xfrm>
                    <a:prstGeom prst="rect">
                      <a:avLst/>
                    </a:prstGeom>
                    <a:noFill/>
                    <a:ln>
                      <a:noFill/>
                    </a:ln>
                  </pic:spPr>
                </pic:pic>
              </a:graphicData>
            </a:graphic>
          </wp:inline>
        </w:drawing>
      </w:r>
      <w:r>
        <w:rPr>
          <w:rFonts w:eastAsia="Times New Roman" w:cstheme="minorHAnsi"/>
          <w:lang w:eastAsia="cs-CZ"/>
        </w:rPr>
        <w:t xml:space="preserve">              </w:t>
      </w:r>
      <w:r>
        <w:rPr>
          <w:noProof/>
        </w:rPr>
        <w:drawing>
          <wp:inline distT="0" distB="0" distL="0" distR="0" wp14:anchorId="5D2EDCF5" wp14:editId="69DF9318">
            <wp:extent cx="1944000" cy="536400"/>
            <wp:effectExtent l="0" t="0" r="0" b="0"/>
            <wp:docPr id="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4000" cy="536400"/>
                    </a:xfrm>
                    <a:prstGeom prst="rect">
                      <a:avLst/>
                    </a:prstGeom>
                    <a:noFill/>
                    <a:ln>
                      <a:noFill/>
                    </a:ln>
                  </pic:spPr>
                </pic:pic>
              </a:graphicData>
            </a:graphic>
          </wp:inline>
        </w:drawing>
      </w:r>
    </w:p>
    <w:p w14:paraId="6A0A64E6" w14:textId="77777777" w:rsidR="009065E9" w:rsidRDefault="009065E9" w:rsidP="00710060">
      <w:pPr>
        <w:spacing w:before="150"/>
        <w:rPr>
          <w:rFonts w:eastAsia="Times New Roman" w:cstheme="minorHAnsi"/>
          <w:lang w:eastAsia="cs-CZ"/>
        </w:rPr>
      </w:pPr>
    </w:p>
    <w:p w14:paraId="2641C7A1" w14:textId="2BCDB79A" w:rsidR="00710060" w:rsidRDefault="00710060" w:rsidP="00710060">
      <w:pPr>
        <w:spacing w:before="150"/>
        <w:rPr>
          <w:rFonts w:eastAsia="Times New Roman" w:cstheme="minorHAnsi"/>
          <w:lang w:eastAsia="cs-CZ"/>
        </w:rPr>
      </w:pPr>
      <w:r w:rsidRPr="009065E9">
        <w:rPr>
          <w:rFonts w:eastAsia="Times New Roman" w:cstheme="minorHAnsi"/>
          <w:b/>
          <w:bCs/>
          <w:lang w:eastAsia="cs-CZ"/>
        </w:rPr>
        <w:lastRenderedPageBreak/>
        <w:t xml:space="preserve">Tabulka střelců B týmu. ( umístění v okrese )                                                                                                                                                                                             </w:t>
      </w:r>
      <w:r>
        <w:rPr>
          <w:rFonts w:eastAsia="Times New Roman" w:cstheme="minorHAnsi"/>
          <w:lang w:eastAsia="cs-CZ"/>
        </w:rPr>
        <w:t xml:space="preserve">1. Miloš Kovář 12branek ( 6 ).                                                                                                                                                           2. Vojtěch Bernard 8 branek ( 13 ).                                                                                                                                                                                         3. Lukáš Kóre 6 branek ( 22 ).                                                                                                                                                                                                       4. Lukáš Nemčanský 6 branek.  ( 26 ).                                                                                                                                                                            5. Martin Habel 4 branky.   ( 43 ).                                                                                                                                                                                6. Patrik Berounský 4 branky ( 51 ) . </w:t>
      </w:r>
      <w:r w:rsidR="00BE6E93">
        <w:rPr>
          <w:rFonts w:eastAsia="Times New Roman" w:cstheme="minorHAnsi"/>
          <w:lang w:eastAsia="cs-CZ"/>
        </w:rPr>
        <w:t xml:space="preserve">                                                                                                                                                                      </w:t>
      </w:r>
      <w:r>
        <w:rPr>
          <w:rFonts w:eastAsia="Times New Roman" w:cstheme="minorHAnsi"/>
          <w:lang w:eastAsia="cs-CZ"/>
        </w:rPr>
        <w:t xml:space="preserve">7. Patrik Hnízdil 3 branky ( </w:t>
      </w:r>
      <w:r w:rsidR="00BE6E93">
        <w:rPr>
          <w:rFonts w:eastAsia="Times New Roman" w:cstheme="minorHAnsi"/>
          <w:lang w:eastAsia="cs-CZ"/>
        </w:rPr>
        <w:t>63 ).                                                                                                                                                                                             8. Tadeáš Sedláček 3 branky ( 76 ).                                                                                                                                                                      9. Michal Míšek 2 branky  ( 86 ).                                                                                                                                                                              10. Petr Zajíček 2 branky ( 87 ).                                                                                                                                                                            11. Michal Poutník 2 branky ( 91 ).                                                                                                                                                                             12. Martin Valnoha 2 branky ( 107 ).                                                                                                                                                                  13. Tomáš Sedláček 1 branka ( 136 ).                                                                                                                                                                   14. Martin Kateřiňák 1 branky ( 139 ).                                                                                                                                                               15. Adam Nasikovský 1 branka ( 142 ).                                                                                                                                                                         16. Adam Kosina 1 branka ( 145 ).                                                                                                                                                                      17. Marek Nýč 1 branka ( 1</w:t>
      </w:r>
      <w:r w:rsidR="008A2878">
        <w:rPr>
          <w:rFonts w:eastAsia="Times New Roman" w:cstheme="minorHAnsi"/>
          <w:lang w:eastAsia="cs-CZ"/>
        </w:rPr>
        <w:t>49 ).                                                                                                                                                                               18. Dominik Berko 1 branka  ( 153 ).                                                                                                                                                                  19. Libor Strnad ( 172 ).</w:t>
      </w:r>
    </w:p>
    <w:p w14:paraId="17F9DE07" w14:textId="528BB1D9" w:rsidR="008A2878" w:rsidRPr="009065E9" w:rsidRDefault="008A2878" w:rsidP="00710060">
      <w:pPr>
        <w:spacing w:before="150"/>
        <w:rPr>
          <w:rFonts w:eastAsia="Times New Roman" w:cstheme="minorHAnsi"/>
          <w:b/>
          <w:bCs/>
          <w:lang w:eastAsia="cs-CZ"/>
        </w:rPr>
      </w:pPr>
      <w:r w:rsidRPr="009065E9">
        <w:rPr>
          <w:rFonts w:eastAsia="Times New Roman" w:cstheme="minorHAnsi"/>
          <w:b/>
          <w:bCs/>
          <w:lang w:eastAsia="cs-CZ"/>
        </w:rPr>
        <w:t>Žluté karty B týmu.</w:t>
      </w:r>
    </w:p>
    <w:p w14:paraId="35CB8459" w14:textId="1D4345B3" w:rsidR="008A2878" w:rsidRDefault="008A2878" w:rsidP="00710060">
      <w:pPr>
        <w:spacing w:before="150"/>
        <w:rPr>
          <w:rFonts w:eastAsia="Times New Roman" w:cstheme="minorHAnsi"/>
          <w:lang w:eastAsia="cs-CZ"/>
        </w:rPr>
      </w:pPr>
      <w:r>
        <w:rPr>
          <w:rFonts w:eastAsia="Times New Roman" w:cstheme="minorHAnsi"/>
          <w:lang w:eastAsia="cs-CZ"/>
        </w:rPr>
        <w:t xml:space="preserve">Vojtěch Bernard 5x, Martin Habel 4x, Martin Valnoha 3x, Martin Kateřiňák 2x, Ondřej Rozsypal 2x, Vojtěch Rejthárek 2x, Libor Strnad 2x, Jiří Šádek 2x, Michal Míšek 2x, Lukáš Nemčanský 1x, Petr Komárek 1x, Lukáš Kóre 1x, Radek Šoltys1x, Aleš Fejfar 1x, Petr Zajíček 1x, </w:t>
      </w:r>
    </w:p>
    <w:p w14:paraId="47D25126" w14:textId="4652A138" w:rsidR="004C0293" w:rsidRPr="009065E9" w:rsidRDefault="004C0293" w:rsidP="00710060">
      <w:pPr>
        <w:spacing w:before="150"/>
        <w:rPr>
          <w:rFonts w:eastAsia="Times New Roman" w:cstheme="minorHAnsi"/>
          <w:b/>
          <w:bCs/>
          <w:lang w:eastAsia="cs-CZ"/>
        </w:rPr>
      </w:pPr>
      <w:r w:rsidRPr="009065E9">
        <w:rPr>
          <w:rFonts w:eastAsia="Times New Roman" w:cstheme="minorHAnsi"/>
          <w:b/>
          <w:bCs/>
          <w:lang w:eastAsia="cs-CZ"/>
        </w:rPr>
        <w:t>Červené karty</w:t>
      </w:r>
      <w:r w:rsidR="00CF192A">
        <w:rPr>
          <w:rFonts w:eastAsia="Times New Roman" w:cstheme="minorHAnsi"/>
          <w:b/>
          <w:bCs/>
          <w:lang w:eastAsia="cs-CZ"/>
        </w:rPr>
        <w:t xml:space="preserve"> B týmu.</w:t>
      </w:r>
    </w:p>
    <w:p w14:paraId="5E7B1487" w14:textId="38A01B6F" w:rsidR="004C0293" w:rsidRDefault="004C0293" w:rsidP="00710060">
      <w:pPr>
        <w:spacing w:before="150"/>
        <w:rPr>
          <w:rFonts w:eastAsia="Times New Roman" w:cstheme="minorHAnsi"/>
          <w:lang w:eastAsia="cs-CZ"/>
        </w:rPr>
      </w:pPr>
      <w:r>
        <w:rPr>
          <w:rFonts w:eastAsia="Times New Roman" w:cstheme="minorHAnsi"/>
          <w:lang w:eastAsia="cs-CZ"/>
        </w:rPr>
        <w:t>Michal Míšek 1x, Tadeáš Sedláček 1x.</w:t>
      </w:r>
    </w:p>
    <w:p w14:paraId="25004E7B" w14:textId="28C18710" w:rsidR="004C0293" w:rsidRPr="009065E9" w:rsidRDefault="004C0293" w:rsidP="00710060">
      <w:pPr>
        <w:spacing w:before="150"/>
        <w:rPr>
          <w:rFonts w:eastAsia="Times New Roman" w:cstheme="minorHAnsi"/>
          <w:b/>
          <w:bCs/>
          <w:lang w:eastAsia="cs-CZ"/>
        </w:rPr>
      </w:pPr>
      <w:r w:rsidRPr="009065E9">
        <w:rPr>
          <w:rFonts w:eastAsia="Times New Roman" w:cstheme="minorHAnsi"/>
          <w:b/>
          <w:bCs/>
          <w:lang w:eastAsia="cs-CZ"/>
        </w:rPr>
        <w:t>Vlastní gól.</w:t>
      </w:r>
    </w:p>
    <w:p w14:paraId="1F7251BD" w14:textId="49782C8F" w:rsidR="004C0293" w:rsidRPr="00710060" w:rsidRDefault="004C0293" w:rsidP="00710060">
      <w:pPr>
        <w:spacing w:before="150"/>
        <w:rPr>
          <w:rFonts w:eastAsia="Times New Roman" w:cstheme="minorHAnsi"/>
          <w:lang w:eastAsia="cs-CZ"/>
        </w:rPr>
      </w:pPr>
      <w:r>
        <w:rPr>
          <w:rFonts w:eastAsia="Times New Roman" w:cstheme="minorHAnsi"/>
          <w:lang w:eastAsia="cs-CZ"/>
        </w:rPr>
        <w:t>Martin Valnoha 1x, Ondřej Rozsypal 1x.</w:t>
      </w:r>
    </w:p>
    <w:p w14:paraId="6D3E3454" w14:textId="2BF95F8C" w:rsidR="00DC534F" w:rsidRDefault="00634DEA" w:rsidP="003F0FF9">
      <w:pPr>
        <w:spacing w:before="150"/>
        <w:rPr>
          <w:rFonts w:eastAsia="Times New Roman" w:cstheme="minorHAnsi"/>
          <w:b/>
          <w:bCs/>
          <w:sz w:val="24"/>
          <w:szCs w:val="24"/>
          <w:lang w:eastAsia="cs-CZ"/>
        </w:rPr>
      </w:pPr>
      <w:r>
        <w:rPr>
          <w:rFonts w:eastAsia="Times New Roman" w:cstheme="minorHAnsi"/>
          <w:b/>
          <w:bCs/>
          <w:sz w:val="24"/>
          <w:szCs w:val="24"/>
          <w:lang w:eastAsia="cs-CZ"/>
        </w:rPr>
        <w:t xml:space="preserve">Návštěva domácích utkání. </w:t>
      </w:r>
      <w:r w:rsidR="00181453">
        <w:rPr>
          <w:rFonts w:eastAsia="Times New Roman" w:cstheme="minorHAnsi"/>
          <w:b/>
          <w:bCs/>
          <w:sz w:val="24"/>
          <w:szCs w:val="24"/>
          <w:lang w:eastAsia="cs-CZ"/>
        </w:rPr>
        <w:t xml:space="preserve">                                                                                                                                                                   </w:t>
      </w:r>
      <w:r>
        <w:rPr>
          <w:rFonts w:eastAsia="Times New Roman" w:cstheme="minorHAnsi"/>
          <w:b/>
          <w:bCs/>
          <w:sz w:val="24"/>
          <w:szCs w:val="24"/>
          <w:lang w:eastAsia="cs-CZ"/>
        </w:rPr>
        <w:t>A tým celkem 2 987 diváků</w:t>
      </w:r>
      <w:r w:rsidR="00181453">
        <w:rPr>
          <w:rFonts w:eastAsia="Times New Roman" w:cstheme="minorHAnsi"/>
          <w:b/>
          <w:bCs/>
          <w:sz w:val="24"/>
          <w:szCs w:val="24"/>
          <w:lang w:eastAsia="cs-CZ"/>
        </w:rPr>
        <w:t>. B tým celkem 1 625 diváků.</w:t>
      </w:r>
    </w:p>
    <w:p w14:paraId="2DE6F3E4" w14:textId="77777777" w:rsidR="009065E9" w:rsidRPr="00F064F6" w:rsidRDefault="007C5313" w:rsidP="009065E9">
      <w:pPr>
        <w:pStyle w:val="-wm-msonormal"/>
        <w:shd w:val="clear" w:color="auto" w:fill="FFFFFF"/>
        <w:spacing w:before="0" w:beforeAutospacing="0" w:after="0" w:afterAutospacing="0"/>
        <w:rPr>
          <w:rFonts w:asciiTheme="minorHAnsi" w:hAnsiTheme="minorHAnsi" w:cstheme="minorHAnsi"/>
          <w:b/>
          <w:bCs/>
          <w:color w:val="000000"/>
          <w:sz w:val="22"/>
          <w:szCs w:val="22"/>
        </w:rPr>
      </w:pPr>
      <w:r>
        <w:rPr>
          <w:rFonts w:cstheme="minorHAnsi"/>
        </w:rPr>
        <w:t xml:space="preserve"> </w:t>
      </w:r>
      <w:r w:rsidR="009065E9">
        <w:rPr>
          <w:rFonts w:asciiTheme="minorHAnsi" w:hAnsiTheme="minorHAnsi" w:cstheme="minorHAnsi"/>
          <w:b/>
          <w:bCs/>
          <w:color w:val="000000"/>
          <w:sz w:val="22"/>
          <w:szCs w:val="22"/>
        </w:rPr>
        <w:t>Ve Středu 19.6.2024 odehraje B tým mužů finále poháru OFS Jičín na hřišti v Libáni.                                                                               Utkání FK Kopidlno B  : TJ Jiskra Hořice B začíná v 17: 30.</w:t>
      </w:r>
    </w:p>
    <w:p w14:paraId="102731E5" w14:textId="77777777" w:rsidR="009065E9" w:rsidRDefault="009065E9" w:rsidP="009065E9">
      <w:pPr>
        <w:pStyle w:val="-wm-msonormal"/>
        <w:shd w:val="clear" w:color="auto" w:fill="FFFFFF"/>
        <w:spacing w:before="0" w:beforeAutospacing="0" w:after="0" w:afterAutospacing="0"/>
        <w:jc w:val="center"/>
        <w:rPr>
          <w:b/>
          <w:bCs/>
          <w:color w:val="000000"/>
          <w:sz w:val="22"/>
          <w:szCs w:val="22"/>
        </w:rPr>
      </w:pPr>
    </w:p>
    <w:p w14:paraId="1173CA9F" w14:textId="02857D6C" w:rsidR="007C5313" w:rsidRDefault="00CF192A" w:rsidP="007C5313">
      <w:pPr>
        <w:spacing w:before="150"/>
        <w:rPr>
          <w:rFonts w:eastAsia="Times New Roman" w:cstheme="minorHAnsi"/>
          <w:lang w:eastAsia="cs-CZ"/>
        </w:rPr>
      </w:pPr>
      <w:r>
        <w:rPr>
          <w:rFonts w:eastAsia="Times New Roman" w:cstheme="minorHAnsi"/>
          <w:lang w:eastAsia="cs-CZ"/>
        </w:rPr>
        <w:t xml:space="preserve">               </w:t>
      </w:r>
      <w:r>
        <w:rPr>
          <w:noProof/>
          <w:lang w:eastAsia="cs-CZ"/>
        </w:rPr>
        <w:drawing>
          <wp:inline distT="0" distB="0" distL="0" distR="0" wp14:anchorId="72F8BC55" wp14:editId="4B5DFF57">
            <wp:extent cx="2237143" cy="540000"/>
            <wp:effectExtent l="0" t="0" r="0" b="0"/>
            <wp:docPr id="12" name="obrázek 10" descr="http://www.plachetka.cz/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achetka.cz/images/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7143" cy="540000"/>
                    </a:xfrm>
                    <a:prstGeom prst="rect">
                      <a:avLst/>
                    </a:prstGeom>
                    <a:noFill/>
                    <a:ln>
                      <a:noFill/>
                    </a:ln>
                  </pic:spPr>
                </pic:pic>
              </a:graphicData>
            </a:graphic>
          </wp:inline>
        </w:drawing>
      </w:r>
      <w:r>
        <w:rPr>
          <w:rFonts w:eastAsia="Times New Roman" w:cstheme="minorHAnsi"/>
          <w:lang w:eastAsia="cs-CZ"/>
        </w:rPr>
        <w:t xml:space="preserve">                     </w:t>
      </w:r>
      <w:r>
        <w:rPr>
          <w:noProof/>
          <w:lang w:eastAsia="cs-CZ"/>
        </w:rPr>
        <w:drawing>
          <wp:inline distT="0" distB="0" distL="0" distR="0" wp14:anchorId="5EB2425C" wp14:editId="77A8BCBA">
            <wp:extent cx="2023448" cy="360000"/>
            <wp:effectExtent l="0" t="0" r="0" b="2540"/>
            <wp:docPr id="11" name="obrázek 9" descr="http://www.ofsjicin.cz/images/banners/belsp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fsjicin.cz/images/banners/belsport.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3448" cy="360000"/>
                    </a:xfrm>
                    <a:prstGeom prst="rect">
                      <a:avLst/>
                    </a:prstGeom>
                    <a:noFill/>
                    <a:ln>
                      <a:noFill/>
                    </a:ln>
                  </pic:spPr>
                </pic:pic>
              </a:graphicData>
            </a:graphic>
          </wp:inline>
        </w:drawing>
      </w:r>
    </w:p>
    <w:p w14:paraId="0952F668" w14:textId="77777777" w:rsidR="00CF192A" w:rsidRDefault="00CF192A" w:rsidP="007C5313">
      <w:pPr>
        <w:spacing w:before="150"/>
        <w:rPr>
          <w:rFonts w:eastAsia="Times New Roman" w:cstheme="minorHAnsi"/>
          <w:lang w:eastAsia="cs-CZ"/>
        </w:rPr>
      </w:pPr>
    </w:p>
    <w:p w14:paraId="5E81D075" w14:textId="73202685" w:rsidR="00CF192A" w:rsidRPr="00EF5759" w:rsidRDefault="00CF192A" w:rsidP="007C5313">
      <w:pPr>
        <w:spacing w:before="150"/>
        <w:rPr>
          <w:rFonts w:eastAsia="Times New Roman" w:cstheme="minorHAnsi"/>
          <w:lang w:eastAsia="cs-CZ"/>
        </w:rPr>
      </w:pPr>
      <w:r>
        <w:rPr>
          <w:rFonts w:eastAsia="Times New Roman" w:cstheme="minorHAnsi"/>
          <w:lang w:eastAsia="cs-CZ"/>
        </w:rPr>
        <w:t xml:space="preserve">                   </w:t>
      </w:r>
      <w:r>
        <w:rPr>
          <w:noProof/>
          <w:lang w:eastAsia="cs-CZ"/>
        </w:rPr>
        <w:drawing>
          <wp:inline distT="0" distB="0" distL="0" distR="0" wp14:anchorId="32348B41" wp14:editId="24CF09A4">
            <wp:extent cx="846818" cy="540000"/>
            <wp:effectExtent l="0" t="0" r="0" b="0"/>
            <wp:docPr id="14" name="obrázek 12" descr="http://www.ofsjicin.cz/images/banners/jungber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fsjicin.cz/images/banners/jungberg_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6818" cy="540000"/>
                    </a:xfrm>
                    <a:prstGeom prst="rect">
                      <a:avLst/>
                    </a:prstGeom>
                    <a:noFill/>
                    <a:ln>
                      <a:noFill/>
                    </a:ln>
                  </pic:spPr>
                </pic:pic>
              </a:graphicData>
            </a:graphic>
          </wp:inline>
        </w:drawing>
      </w:r>
      <w:r>
        <w:rPr>
          <w:rFonts w:eastAsia="Times New Roman" w:cstheme="minorHAnsi"/>
          <w:lang w:eastAsia="cs-CZ"/>
        </w:rPr>
        <w:t xml:space="preserve">           </w:t>
      </w:r>
      <w:r>
        <w:rPr>
          <w:noProof/>
          <w:lang w:eastAsia="cs-CZ"/>
        </w:rPr>
        <w:drawing>
          <wp:inline distT="0" distB="0" distL="0" distR="0" wp14:anchorId="14D11189" wp14:editId="339A7C67">
            <wp:extent cx="575663" cy="540000"/>
            <wp:effectExtent l="0" t="0" r="0" b="0"/>
            <wp:docPr id="13" name="obrázek 11" descr="http://www.ofsjicin.cz/images/banners/sedla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fsjicin.cz/images/banners/sedlak_log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63" cy="540000"/>
                    </a:xfrm>
                    <a:prstGeom prst="rect">
                      <a:avLst/>
                    </a:prstGeom>
                    <a:noFill/>
                    <a:ln>
                      <a:noFill/>
                    </a:ln>
                  </pic:spPr>
                </pic:pic>
              </a:graphicData>
            </a:graphic>
          </wp:inline>
        </w:drawing>
      </w:r>
      <w:r>
        <w:rPr>
          <w:rFonts w:eastAsia="Times New Roman" w:cstheme="minorHAnsi"/>
          <w:lang w:eastAsia="cs-CZ"/>
        </w:rPr>
        <w:t xml:space="preserve">                  </w:t>
      </w:r>
      <w:r>
        <w:rPr>
          <w:noProof/>
          <w:lang w:eastAsia="cs-CZ"/>
        </w:rPr>
        <w:drawing>
          <wp:inline distT="0" distB="0" distL="0" distR="0" wp14:anchorId="222E71DC" wp14:editId="6AD2D983">
            <wp:extent cx="571500" cy="540000"/>
            <wp:effectExtent l="0" t="0" r="0" b="0"/>
            <wp:docPr id="15" name="obrázek 13" descr="http://www.ofsjicin.cz/images/banners/sst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fsjicin.cz/images/banners/sstr_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40000"/>
                    </a:xfrm>
                    <a:prstGeom prst="rect">
                      <a:avLst/>
                    </a:prstGeom>
                    <a:noFill/>
                    <a:ln>
                      <a:noFill/>
                    </a:ln>
                  </pic:spPr>
                </pic:pic>
              </a:graphicData>
            </a:graphic>
          </wp:inline>
        </w:drawing>
      </w:r>
      <w:r>
        <w:rPr>
          <w:rFonts w:eastAsia="Times New Roman" w:cstheme="minorHAnsi"/>
          <w:lang w:eastAsia="cs-CZ"/>
        </w:rPr>
        <w:t xml:space="preserve">                   </w:t>
      </w:r>
      <w:r>
        <w:rPr>
          <w:noProof/>
        </w:rPr>
        <w:drawing>
          <wp:inline distT="0" distB="0" distL="0" distR="0" wp14:anchorId="12A9700D" wp14:editId="093C6078">
            <wp:extent cx="1080000" cy="723600"/>
            <wp:effectExtent l="0" t="0" r="6350" b="635"/>
            <wp:docPr id="22" name="obrázek 1" descr="Pivovar Radegast Noš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vovar Radegast Nošovi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723600"/>
                    </a:xfrm>
                    <a:prstGeom prst="rect">
                      <a:avLst/>
                    </a:prstGeom>
                    <a:noFill/>
                    <a:ln>
                      <a:noFill/>
                    </a:ln>
                  </pic:spPr>
                </pic:pic>
              </a:graphicData>
            </a:graphic>
          </wp:inline>
        </w:drawing>
      </w:r>
      <w:r>
        <w:rPr>
          <w:rFonts w:eastAsia="Times New Roman" w:cstheme="minorHAnsi"/>
          <w:lang w:eastAsia="cs-CZ"/>
        </w:rPr>
        <w:t xml:space="preserve"> </w:t>
      </w:r>
    </w:p>
    <w:p w14:paraId="39F6446D" w14:textId="77777777" w:rsidR="00DC534F" w:rsidRDefault="00DC534F" w:rsidP="003F0FF9">
      <w:pPr>
        <w:spacing w:before="150"/>
        <w:rPr>
          <w:rFonts w:eastAsia="Times New Roman" w:cstheme="minorHAnsi"/>
          <w:b/>
          <w:bCs/>
          <w:sz w:val="24"/>
          <w:szCs w:val="24"/>
          <w:lang w:eastAsia="cs-CZ"/>
        </w:rPr>
      </w:pPr>
    </w:p>
    <w:p w14:paraId="58F62936" w14:textId="77777777" w:rsidR="00DC534F" w:rsidRDefault="00DC534F" w:rsidP="003F0FF9">
      <w:pPr>
        <w:spacing w:before="150"/>
        <w:rPr>
          <w:rFonts w:eastAsia="Times New Roman" w:cstheme="minorHAnsi"/>
          <w:b/>
          <w:bCs/>
          <w:sz w:val="24"/>
          <w:szCs w:val="24"/>
          <w:lang w:eastAsia="cs-CZ"/>
        </w:rPr>
      </w:pPr>
    </w:p>
    <w:sectPr w:rsidR="00DC534F" w:rsidSect="005852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94BE8"/>
    <w:multiLevelType w:val="hybridMultilevel"/>
    <w:tmpl w:val="14EAA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B75BD7"/>
    <w:multiLevelType w:val="hybridMultilevel"/>
    <w:tmpl w:val="23B2B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C81826"/>
    <w:multiLevelType w:val="hybridMultilevel"/>
    <w:tmpl w:val="F2927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055CFA"/>
    <w:multiLevelType w:val="hybridMultilevel"/>
    <w:tmpl w:val="6736E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841220">
    <w:abstractNumId w:val="3"/>
  </w:num>
  <w:num w:numId="2" w16cid:durableId="1754164004">
    <w:abstractNumId w:val="1"/>
  </w:num>
  <w:num w:numId="3" w16cid:durableId="255795701">
    <w:abstractNumId w:val="2"/>
  </w:num>
  <w:num w:numId="4" w16cid:durableId="4171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126"/>
    <w:rsid w:val="000004C8"/>
    <w:rsid w:val="000465F1"/>
    <w:rsid w:val="00046DF4"/>
    <w:rsid w:val="000649C1"/>
    <w:rsid w:val="00087BA2"/>
    <w:rsid w:val="000967A6"/>
    <w:rsid w:val="000B3DAD"/>
    <w:rsid w:val="000B57EF"/>
    <w:rsid w:val="000C13D7"/>
    <w:rsid w:val="000C4F70"/>
    <w:rsid w:val="000C6F80"/>
    <w:rsid w:val="00102EDE"/>
    <w:rsid w:val="001230BB"/>
    <w:rsid w:val="00126753"/>
    <w:rsid w:val="00142EAB"/>
    <w:rsid w:val="001519D7"/>
    <w:rsid w:val="00153D21"/>
    <w:rsid w:val="00156C43"/>
    <w:rsid w:val="00181453"/>
    <w:rsid w:val="001A102E"/>
    <w:rsid w:val="001C0EA7"/>
    <w:rsid w:val="001E1035"/>
    <w:rsid w:val="001F6EBA"/>
    <w:rsid w:val="00203499"/>
    <w:rsid w:val="00211A9D"/>
    <w:rsid w:val="00215B5A"/>
    <w:rsid w:val="002262C7"/>
    <w:rsid w:val="002540EA"/>
    <w:rsid w:val="00255C2B"/>
    <w:rsid w:val="00264C2A"/>
    <w:rsid w:val="00271517"/>
    <w:rsid w:val="002738E8"/>
    <w:rsid w:val="002903BF"/>
    <w:rsid w:val="002C010C"/>
    <w:rsid w:val="002C1482"/>
    <w:rsid w:val="002D1B50"/>
    <w:rsid w:val="002D3687"/>
    <w:rsid w:val="002D5570"/>
    <w:rsid w:val="002E09B0"/>
    <w:rsid w:val="002F3DD9"/>
    <w:rsid w:val="002F5A62"/>
    <w:rsid w:val="00303A12"/>
    <w:rsid w:val="003253B8"/>
    <w:rsid w:val="00326D8E"/>
    <w:rsid w:val="003438A4"/>
    <w:rsid w:val="00354847"/>
    <w:rsid w:val="00363A43"/>
    <w:rsid w:val="00371D7A"/>
    <w:rsid w:val="00372847"/>
    <w:rsid w:val="00376C17"/>
    <w:rsid w:val="00377476"/>
    <w:rsid w:val="00383F4F"/>
    <w:rsid w:val="003A1C3B"/>
    <w:rsid w:val="003A20A5"/>
    <w:rsid w:val="003C593B"/>
    <w:rsid w:val="003E675B"/>
    <w:rsid w:val="003F0FF9"/>
    <w:rsid w:val="004103CC"/>
    <w:rsid w:val="00411C7A"/>
    <w:rsid w:val="0041559E"/>
    <w:rsid w:val="00431C1E"/>
    <w:rsid w:val="00466FE0"/>
    <w:rsid w:val="004712A2"/>
    <w:rsid w:val="00472EFA"/>
    <w:rsid w:val="004759ED"/>
    <w:rsid w:val="004832E4"/>
    <w:rsid w:val="004C0293"/>
    <w:rsid w:val="004E402C"/>
    <w:rsid w:val="00510AD7"/>
    <w:rsid w:val="00541CA7"/>
    <w:rsid w:val="00542223"/>
    <w:rsid w:val="00543D20"/>
    <w:rsid w:val="0056547D"/>
    <w:rsid w:val="005810D5"/>
    <w:rsid w:val="00582C50"/>
    <w:rsid w:val="005852B3"/>
    <w:rsid w:val="00592631"/>
    <w:rsid w:val="005A39AD"/>
    <w:rsid w:val="005D6629"/>
    <w:rsid w:val="005E605B"/>
    <w:rsid w:val="005F53A1"/>
    <w:rsid w:val="005F6BA5"/>
    <w:rsid w:val="006128D1"/>
    <w:rsid w:val="0063476B"/>
    <w:rsid w:val="00634DEA"/>
    <w:rsid w:val="006476E5"/>
    <w:rsid w:val="006507CF"/>
    <w:rsid w:val="006716C5"/>
    <w:rsid w:val="006A3FAF"/>
    <w:rsid w:val="006A4B6C"/>
    <w:rsid w:val="006B092D"/>
    <w:rsid w:val="006C435A"/>
    <w:rsid w:val="006E4DC8"/>
    <w:rsid w:val="006E6EB4"/>
    <w:rsid w:val="006F7F94"/>
    <w:rsid w:val="007028A7"/>
    <w:rsid w:val="007050D5"/>
    <w:rsid w:val="00710060"/>
    <w:rsid w:val="007117A0"/>
    <w:rsid w:val="00714556"/>
    <w:rsid w:val="00730ACE"/>
    <w:rsid w:val="00736E91"/>
    <w:rsid w:val="00764A11"/>
    <w:rsid w:val="0078032B"/>
    <w:rsid w:val="0078516A"/>
    <w:rsid w:val="007977A4"/>
    <w:rsid w:val="007A151F"/>
    <w:rsid w:val="007B019B"/>
    <w:rsid w:val="007B1200"/>
    <w:rsid w:val="007C231D"/>
    <w:rsid w:val="007C5313"/>
    <w:rsid w:val="007D6BA3"/>
    <w:rsid w:val="008706E5"/>
    <w:rsid w:val="00876197"/>
    <w:rsid w:val="00887A91"/>
    <w:rsid w:val="0089102E"/>
    <w:rsid w:val="008A20CC"/>
    <w:rsid w:val="008A2878"/>
    <w:rsid w:val="008B1126"/>
    <w:rsid w:val="008C32D3"/>
    <w:rsid w:val="008F4B9F"/>
    <w:rsid w:val="008F520F"/>
    <w:rsid w:val="00901926"/>
    <w:rsid w:val="009065E9"/>
    <w:rsid w:val="00911B8E"/>
    <w:rsid w:val="00911D3A"/>
    <w:rsid w:val="00916159"/>
    <w:rsid w:val="00922ECC"/>
    <w:rsid w:val="0092390E"/>
    <w:rsid w:val="00927A45"/>
    <w:rsid w:val="009B1FBC"/>
    <w:rsid w:val="009C46FF"/>
    <w:rsid w:val="009C6B52"/>
    <w:rsid w:val="009D3FBE"/>
    <w:rsid w:val="009F27B8"/>
    <w:rsid w:val="009F5A97"/>
    <w:rsid w:val="009F7E00"/>
    <w:rsid w:val="00A000D7"/>
    <w:rsid w:val="00A072C9"/>
    <w:rsid w:val="00A232B5"/>
    <w:rsid w:val="00A332BA"/>
    <w:rsid w:val="00A3449A"/>
    <w:rsid w:val="00A421B3"/>
    <w:rsid w:val="00A61C31"/>
    <w:rsid w:val="00A73703"/>
    <w:rsid w:val="00A836ED"/>
    <w:rsid w:val="00A92575"/>
    <w:rsid w:val="00AD52F1"/>
    <w:rsid w:val="00AF51FE"/>
    <w:rsid w:val="00B06E81"/>
    <w:rsid w:val="00B222B9"/>
    <w:rsid w:val="00B42438"/>
    <w:rsid w:val="00B44F63"/>
    <w:rsid w:val="00B60319"/>
    <w:rsid w:val="00B70FA8"/>
    <w:rsid w:val="00B95211"/>
    <w:rsid w:val="00B959BF"/>
    <w:rsid w:val="00BA11E8"/>
    <w:rsid w:val="00BB3C64"/>
    <w:rsid w:val="00BC7A09"/>
    <w:rsid w:val="00BE6E93"/>
    <w:rsid w:val="00C02E4B"/>
    <w:rsid w:val="00C12F57"/>
    <w:rsid w:val="00C1573E"/>
    <w:rsid w:val="00C202D5"/>
    <w:rsid w:val="00C27A0C"/>
    <w:rsid w:val="00C47FF7"/>
    <w:rsid w:val="00C53D17"/>
    <w:rsid w:val="00C56C87"/>
    <w:rsid w:val="00C74515"/>
    <w:rsid w:val="00C86E89"/>
    <w:rsid w:val="00CA0D82"/>
    <w:rsid w:val="00CA66F0"/>
    <w:rsid w:val="00CB65D2"/>
    <w:rsid w:val="00CC1072"/>
    <w:rsid w:val="00CF192A"/>
    <w:rsid w:val="00D17574"/>
    <w:rsid w:val="00D33DC0"/>
    <w:rsid w:val="00D42770"/>
    <w:rsid w:val="00D77E00"/>
    <w:rsid w:val="00DA2B4A"/>
    <w:rsid w:val="00DA5C04"/>
    <w:rsid w:val="00DA5D08"/>
    <w:rsid w:val="00DC534F"/>
    <w:rsid w:val="00DC6D46"/>
    <w:rsid w:val="00DC7F7E"/>
    <w:rsid w:val="00DD6775"/>
    <w:rsid w:val="00DE53EE"/>
    <w:rsid w:val="00DE62CD"/>
    <w:rsid w:val="00E15E53"/>
    <w:rsid w:val="00E228E1"/>
    <w:rsid w:val="00E24F61"/>
    <w:rsid w:val="00E51093"/>
    <w:rsid w:val="00E533AF"/>
    <w:rsid w:val="00E70793"/>
    <w:rsid w:val="00E83534"/>
    <w:rsid w:val="00EA4BC7"/>
    <w:rsid w:val="00EA6963"/>
    <w:rsid w:val="00EF02AB"/>
    <w:rsid w:val="00EF5759"/>
    <w:rsid w:val="00F00229"/>
    <w:rsid w:val="00F064F6"/>
    <w:rsid w:val="00F151EB"/>
    <w:rsid w:val="00F3108A"/>
    <w:rsid w:val="00F31B0A"/>
    <w:rsid w:val="00F32D6F"/>
    <w:rsid w:val="00F825F1"/>
    <w:rsid w:val="00F90A95"/>
    <w:rsid w:val="00FA56E3"/>
    <w:rsid w:val="00FB4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8551"/>
  <w15:docId w15:val="{FA9D9433-254A-4770-B3D7-EABE475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0A9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B01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019B"/>
    <w:rPr>
      <w:rFonts w:ascii="Tahoma" w:hAnsi="Tahoma" w:cs="Tahoma"/>
      <w:sz w:val="16"/>
      <w:szCs w:val="16"/>
    </w:rPr>
  </w:style>
  <w:style w:type="paragraph" w:styleId="Normlnweb">
    <w:name w:val="Normal (Web)"/>
    <w:basedOn w:val="Normln"/>
    <w:uiPriority w:val="99"/>
    <w:semiHidden/>
    <w:unhideWhenUsed/>
    <w:rsid w:val="00EF02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normal">
    <w:name w:val="-wm-msonormal"/>
    <w:basedOn w:val="Normln"/>
    <w:rsid w:val="00102ED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B4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423">
      <w:bodyDiv w:val="1"/>
      <w:marLeft w:val="0"/>
      <w:marRight w:val="0"/>
      <w:marTop w:val="0"/>
      <w:marBottom w:val="0"/>
      <w:divBdr>
        <w:top w:val="none" w:sz="0" w:space="0" w:color="auto"/>
        <w:left w:val="none" w:sz="0" w:space="0" w:color="auto"/>
        <w:bottom w:val="none" w:sz="0" w:space="0" w:color="auto"/>
        <w:right w:val="none" w:sz="0" w:space="0" w:color="auto"/>
      </w:divBdr>
    </w:div>
    <w:div w:id="120000484">
      <w:bodyDiv w:val="1"/>
      <w:marLeft w:val="0"/>
      <w:marRight w:val="0"/>
      <w:marTop w:val="0"/>
      <w:marBottom w:val="0"/>
      <w:divBdr>
        <w:top w:val="none" w:sz="0" w:space="0" w:color="auto"/>
        <w:left w:val="none" w:sz="0" w:space="0" w:color="auto"/>
        <w:bottom w:val="none" w:sz="0" w:space="0" w:color="auto"/>
        <w:right w:val="none" w:sz="0" w:space="0" w:color="auto"/>
      </w:divBdr>
    </w:div>
    <w:div w:id="126555074">
      <w:bodyDiv w:val="1"/>
      <w:marLeft w:val="0"/>
      <w:marRight w:val="0"/>
      <w:marTop w:val="0"/>
      <w:marBottom w:val="0"/>
      <w:divBdr>
        <w:top w:val="none" w:sz="0" w:space="0" w:color="auto"/>
        <w:left w:val="none" w:sz="0" w:space="0" w:color="auto"/>
        <w:bottom w:val="none" w:sz="0" w:space="0" w:color="auto"/>
        <w:right w:val="none" w:sz="0" w:space="0" w:color="auto"/>
      </w:divBdr>
    </w:div>
    <w:div w:id="385187010">
      <w:bodyDiv w:val="1"/>
      <w:marLeft w:val="0"/>
      <w:marRight w:val="0"/>
      <w:marTop w:val="0"/>
      <w:marBottom w:val="0"/>
      <w:divBdr>
        <w:top w:val="none" w:sz="0" w:space="0" w:color="auto"/>
        <w:left w:val="none" w:sz="0" w:space="0" w:color="auto"/>
        <w:bottom w:val="none" w:sz="0" w:space="0" w:color="auto"/>
        <w:right w:val="none" w:sz="0" w:space="0" w:color="auto"/>
      </w:divBdr>
    </w:div>
    <w:div w:id="625891598">
      <w:bodyDiv w:val="1"/>
      <w:marLeft w:val="0"/>
      <w:marRight w:val="0"/>
      <w:marTop w:val="0"/>
      <w:marBottom w:val="0"/>
      <w:divBdr>
        <w:top w:val="none" w:sz="0" w:space="0" w:color="auto"/>
        <w:left w:val="none" w:sz="0" w:space="0" w:color="auto"/>
        <w:bottom w:val="none" w:sz="0" w:space="0" w:color="auto"/>
        <w:right w:val="none" w:sz="0" w:space="0" w:color="auto"/>
      </w:divBdr>
    </w:div>
    <w:div w:id="665941069">
      <w:bodyDiv w:val="1"/>
      <w:marLeft w:val="0"/>
      <w:marRight w:val="0"/>
      <w:marTop w:val="0"/>
      <w:marBottom w:val="0"/>
      <w:divBdr>
        <w:top w:val="none" w:sz="0" w:space="0" w:color="auto"/>
        <w:left w:val="none" w:sz="0" w:space="0" w:color="auto"/>
        <w:bottom w:val="none" w:sz="0" w:space="0" w:color="auto"/>
        <w:right w:val="none" w:sz="0" w:space="0" w:color="auto"/>
      </w:divBdr>
    </w:div>
    <w:div w:id="709646197">
      <w:bodyDiv w:val="1"/>
      <w:marLeft w:val="0"/>
      <w:marRight w:val="0"/>
      <w:marTop w:val="0"/>
      <w:marBottom w:val="0"/>
      <w:divBdr>
        <w:top w:val="none" w:sz="0" w:space="0" w:color="auto"/>
        <w:left w:val="none" w:sz="0" w:space="0" w:color="auto"/>
        <w:bottom w:val="none" w:sz="0" w:space="0" w:color="auto"/>
        <w:right w:val="none" w:sz="0" w:space="0" w:color="auto"/>
      </w:divBdr>
    </w:div>
    <w:div w:id="903175162">
      <w:bodyDiv w:val="1"/>
      <w:marLeft w:val="0"/>
      <w:marRight w:val="0"/>
      <w:marTop w:val="0"/>
      <w:marBottom w:val="0"/>
      <w:divBdr>
        <w:top w:val="none" w:sz="0" w:space="0" w:color="auto"/>
        <w:left w:val="none" w:sz="0" w:space="0" w:color="auto"/>
        <w:bottom w:val="none" w:sz="0" w:space="0" w:color="auto"/>
        <w:right w:val="none" w:sz="0" w:space="0" w:color="auto"/>
      </w:divBdr>
    </w:div>
    <w:div w:id="971865071">
      <w:bodyDiv w:val="1"/>
      <w:marLeft w:val="0"/>
      <w:marRight w:val="0"/>
      <w:marTop w:val="0"/>
      <w:marBottom w:val="0"/>
      <w:divBdr>
        <w:top w:val="none" w:sz="0" w:space="0" w:color="auto"/>
        <w:left w:val="none" w:sz="0" w:space="0" w:color="auto"/>
        <w:bottom w:val="none" w:sz="0" w:space="0" w:color="auto"/>
        <w:right w:val="none" w:sz="0" w:space="0" w:color="auto"/>
      </w:divBdr>
    </w:div>
    <w:div w:id="1187407200">
      <w:bodyDiv w:val="1"/>
      <w:marLeft w:val="0"/>
      <w:marRight w:val="0"/>
      <w:marTop w:val="0"/>
      <w:marBottom w:val="0"/>
      <w:divBdr>
        <w:top w:val="none" w:sz="0" w:space="0" w:color="auto"/>
        <w:left w:val="none" w:sz="0" w:space="0" w:color="auto"/>
        <w:bottom w:val="none" w:sz="0" w:space="0" w:color="auto"/>
        <w:right w:val="none" w:sz="0" w:space="0" w:color="auto"/>
      </w:divBdr>
    </w:div>
    <w:div w:id="1282953983">
      <w:bodyDiv w:val="1"/>
      <w:marLeft w:val="0"/>
      <w:marRight w:val="0"/>
      <w:marTop w:val="0"/>
      <w:marBottom w:val="0"/>
      <w:divBdr>
        <w:top w:val="none" w:sz="0" w:space="0" w:color="auto"/>
        <w:left w:val="none" w:sz="0" w:space="0" w:color="auto"/>
        <w:bottom w:val="none" w:sz="0" w:space="0" w:color="auto"/>
        <w:right w:val="none" w:sz="0" w:space="0" w:color="auto"/>
      </w:divBdr>
    </w:div>
    <w:div w:id="1378361018">
      <w:bodyDiv w:val="1"/>
      <w:marLeft w:val="0"/>
      <w:marRight w:val="0"/>
      <w:marTop w:val="0"/>
      <w:marBottom w:val="0"/>
      <w:divBdr>
        <w:top w:val="none" w:sz="0" w:space="0" w:color="auto"/>
        <w:left w:val="none" w:sz="0" w:space="0" w:color="auto"/>
        <w:bottom w:val="none" w:sz="0" w:space="0" w:color="auto"/>
        <w:right w:val="none" w:sz="0" w:space="0" w:color="auto"/>
      </w:divBdr>
    </w:div>
    <w:div w:id="1409156928">
      <w:bodyDiv w:val="1"/>
      <w:marLeft w:val="0"/>
      <w:marRight w:val="0"/>
      <w:marTop w:val="0"/>
      <w:marBottom w:val="0"/>
      <w:divBdr>
        <w:top w:val="none" w:sz="0" w:space="0" w:color="auto"/>
        <w:left w:val="none" w:sz="0" w:space="0" w:color="auto"/>
        <w:bottom w:val="none" w:sz="0" w:space="0" w:color="auto"/>
        <w:right w:val="none" w:sz="0" w:space="0" w:color="auto"/>
      </w:divBdr>
    </w:div>
    <w:div w:id="1418942459">
      <w:bodyDiv w:val="1"/>
      <w:marLeft w:val="0"/>
      <w:marRight w:val="0"/>
      <w:marTop w:val="0"/>
      <w:marBottom w:val="0"/>
      <w:divBdr>
        <w:top w:val="none" w:sz="0" w:space="0" w:color="auto"/>
        <w:left w:val="none" w:sz="0" w:space="0" w:color="auto"/>
        <w:bottom w:val="none" w:sz="0" w:space="0" w:color="auto"/>
        <w:right w:val="none" w:sz="0" w:space="0" w:color="auto"/>
      </w:divBdr>
    </w:div>
    <w:div w:id="1504590920">
      <w:bodyDiv w:val="1"/>
      <w:marLeft w:val="0"/>
      <w:marRight w:val="0"/>
      <w:marTop w:val="0"/>
      <w:marBottom w:val="0"/>
      <w:divBdr>
        <w:top w:val="none" w:sz="0" w:space="0" w:color="auto"/>
        <w:left w:val="none" w:sz="0" w:space="0" w:color="auto"/>
        <w:bottom w:val="none" w:sz="0" w:space="0" w:color="auto"/>
        <w:right w:val="none" w:sz="0" w:space="0" w:color="auto"/>
      </w:divBdr>
    </w:div>
    <w:div w:id="1506360128">
      <w:bodyDiv w:val="1"/>
      <w:marLeft w:val="0"/>
      <w:marRight w:val="0"/>
      <w:marTop w:val="0"/>
      <w:marBottom w:val="0"/>
      <w:divBdr>
        <w:top w:val="none" w:sz="0" w:space="0" w:color="auto"/>
        <w:left w:val="none" w:sz="0" w:space="0" w:color="auto"/>
        <w:bottom w:val="none" w:sz="0" w:space="0" w:color="auto"/>
        <w:right w:val="none" w:sz="0" w:space="0" w:color="auto"/>
      </w:divBdr>
    </w:div>
    <w:div w:id="1597207550">
      <w:bodyDiv w:val="1"/>
      <w:marLeft w:val="0"/>
      <w:marRight w:val="0"/>
      <w:marTop w:val="0"/>
      <w:marBottom w:val="0"/>
      <w:divBdr>
        <w:top w:val="none" w:sz="0" w:space="0" w:color="auto"/>
        <w:left w:val="none" w:sz="0" w:space="0" w:color="auto"/>
        <w:bottom w:val="none" w:sz="0" w:space="0" w:color="auto"/>
        <w:right w:val="none" w:sz="0" w:space="0" w:color="auto"/>
      </w:divBdr>
      <w:divsChild>
        <w:div w:id="1395470131">
          <w:marLeft w:val="0"/>
          <w:marRight w:val="0"/>
          <w:marTop w:val="0"/>
          <w:marBottom w:val="0"/>
          <w:divBdr>
            <w:top w:val="none" w:sz="0" w:space="0" w:color="auto"/>
            <w:left w:val="none" w:sz="0" w:space="0" w:color="auto"/>
            <w:bottom w:val="none" w:sz="0" w:space="0" w:color="auto"/>
            <w:right w:val="none" w:sz="0" w:space="0" w:color="auto"/>
          </w:divBdr>
        </w:div>
      </w:divsChild>
    </w:div>
    <w:div w:id="1805082038">
      <w:bodyDiv w:val="1"/>
      <w:marLeft w:val="0"/>
      <w:marRight w:val="0"/>
      <w:marTop w:val="0"/>
      <w:marBottom w:val="0"/>
      <w:divBdr>
        <w:top w:val="none" w:sz="0" w:space="0" w:color="auto"/>
        <w:left w:val="none" w:sz="0" w:space="0" w:color="auto"/>
        <w:bottom w:val="none" w:sz="0" w:space="0" w:color="auto"/>
        <w:right w:val="none" w:sz="0" w:space="0" w:color="auto"/>
      </w:divBdr>
    </w:div>
    <w:div w:id="1841310016">
      <w:bodyDiv w:val="1"/>
      <w:marLeft w:val="0"/>
      <w:marRight w:val="0"/>
      <w:marTop w:val="0"/>
      <w:marBottom w:val="0"/>
      <w:divBdr>
        <w:top w:val="none" w:sz="0" w:space="0" w:color="auto"/>
        <w:left w:val="none" w:sz="0" w:space="0" w:color="auto"/>
        <w:bottom w:val="none" w:sz="0" w:space="0" w:color="auto"/>
        <w:right w:val="none" w:sz="0" w:space="0" w:color="auto"/>
      </w:divBdr>
    </w:div>
    <w:div w:id="1939212181">
      <w:bodyDiv w:val="1"/>
      <w:marLeft w:val="0"/>
      <w:marRight w:val="0"/>
      <w:marTop w:val="0"/>
      <w:marBottom w:val="0"/>
      <w:divBdr>
        <w:top w:val="none" w:sz="0" w:space="0" w:color="auto"/>
        <w:left w:val="none" w:sz="0" w:space="0" w:color="auto"/>
        <w:bottom w:val="none" w:sz="0" w:space="0" w:color="auto"/>
        <w:right w:val="none" w:sz="0" w:space="0" w:color="auto"/>
      </w:divBdr>
    </w:div>
    <w:div w:id="2004969745">
      <w:bodyDiv w:val="1"/>
      <w:marLeft w:val="0"/>
      <w:marRight w:val="0"/>
      <w:marTop w:val="0"/>
      <w:marBottom w:val="0"/>
      <w:divBdr>
        <w:top w:val="none" w:sz="0" w:space="0" w:color="auto"/>
        <w:left w:val="none" w:sz="0" w:space="0" w:color="auto"/>
        <w:bottom w:val="none" w:sz="0" w:space="0" w:color="auto"/>
        <w:right w:val="none" w:sz="0" w:space="0" w:color="auto"/>
      </w:divBdr>
    </w:div>
    <w:div w:id="2014844093">
      <w:bodyDiv w:val="1"/>
      <w:marLeft w:val="0"/>
      <w:marRight w:val="0"/>
      <w:marTop w:val="0"/>
      <w:marBottom w:val="0"/>
      <w:divBdr>
        <w:top w:val="none" w:sz="0" w:space="0" w:color="auto"/>
        <w:left w:val="none" w:sz="0" w:space="0" w:color="auto"/>
        <w:bottom w:val="none" w:sz="0" w:space="0" w:color="auto"/>
        <w:right w:val="none" w:sz="0" w:space="0" w:color="auto"/>
      </w:divBdr>
    </w:div>
    <w:div w:id="20651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1725</TotalTime>
  <Pages>5</Pages>
  <Words>2736</Words>
  <Characters>16144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DALINAX2</dc:creator>
  <cp:keywords/>
  <dc:description/>
  <cp:lastModifiedBy>Zdeněk Serinek</cp:lastModifiedBy>
  <cp:revision>101</cp:revision>
  <cp:lastPrinted>2024-05-04T20:40:00Z</cp:lastPrinted>
  <dcterms:created xsi:type="dcterms:W3CDTF">2021-09-15T19:04:00Z</dcterms:created>
  <dcterms:modified xsi:type="dcterms:W3CDTF">2024-06-13T18:23:00Z</dcterms:modified>
</cp:coreProperties>
</file>